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AF3" w:rsidRPr="00086AF3" w:rsidRDefault="00086AF3" w:rsidP="00086AF3">
      <w:pPr>
        <w:spacing w:after="0" w:line="240" w:lineRule="auto"/>
        <w:jc w:val="center"/>
        <w:rPr>
          <w:rFonts w:ascii="Times New Roman" w:hAnsi="Times New Roman" w:cs="Times New Roman"/>
          <w:b/>
          <w:sz w:val="24"/>
          <w:szCs w:val="24"/>
        </w:rPr>
      </w:pPr>
      <w:r w:rsidRPr="00086AF3">
        <w:rPr>
          <w:rFonts w:ascii="Times New Roman" w:hAnsi="Times New Roman" w:cs="Times New Roman"/>
          <w:b/>
          <w:sz w:val="24"/>
          <w:szCs w:val="24"/>
        </w:rPr>
        <w:t>Tuberous Sclerosis Alliance</w:t>
      </w:r>
    </w:p>
    <w:p w:rsidR="00086AF3" w:rsidRPr="00086AF3" w:rsidRDefault="00086AF3" w:rsidP="00086AF3">
      <w:pPr>
        <w:spacing w:after="0" w:line="240" w:lineRule="auto"/>
        <w:jc w:val="center"/>
        <w:rPr>
          <w:rFonts w:ascii="Times New Roman" w:hAnsi="Times New Roman" w:cs="Times New Roman"/>
          <w:b/>
          <w:sz w:val="24"/>
          <w:szCs w:val="24"/>
        </w:rPr>
      </w:pPr>
      <w:r w:rsidRPr="00086AF3">
        <w:rPr>
          <w:rFonts w:ascii="Times New Roman" w:hAnsi="Times New Roman" w:cs="Times New Roman"/>
          <w:b/>
          <w:sz w:val="24"/>
          <w:szCs w:val="24"/>
        </w:rPr>
        <w:t>Board of Directors Meeting Minutes</w:t>
      </w:r>
    </w:p>
    <w:p w:rsidR="00086AF3" w:rsidRPr="00086AF3" w:rsidRDefault="00086AF3" w:rsidP="00086AF3">
      <w:pPr>
        <w:spacing w:after="0" w:line="240" w:lineRule="auto"/>
        <w:jc w:val="center"/>
        <w:rPr>
          <w:rFonts w:ascii="Times New Roman" w:hAnsi="Times New Roman" w:cs="Times New Roman"/>
          <w:b/>
          <w:sz w:val="24"/>
          <w:szCs w:val="24"/>
        </w:rPr>
      </w:pPr>
      <w:r w:rsidRPr="00086AF3">
        <w:rPr>
          <w:rFonts w:ascii="Times New Roman" w:hAnsi="Times New Roman" w:cs="Times New Roman"/>
          <w:b/>
          <w:sz w:val="24"/>
          <w:szCs w:val="24"/>
        </w:rPr>
        <w:t>June 7, 2017</w:t>
      </w:r>
    </w:p>
    <w:p w:rsidR="00086AF3" w:rsidRPr="00086AF3" w:rsidRDefault="00DD2560" w:rsidP="00086A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Approved:  October 13, 2017</w:t>
      </w:r>
      <w:bookmarkStart w:id="0" w:name="_GoBack"/>
      <w:bookmarkEnd w:id="0"/>
    </w:p>
    <w:p w:rsidR="00086AF3" w:rsidRPr="00086AF3" w:rsidRDefault="00086AF3" w:rsidP="00086AF3">
      <w:pPr>
        <w:spacing w:after="0" w:line="240" w:lineRule="auto"/>
        <w:rPr>
          <w:rFonts w:ascii="Times New Roman" w:hAnsi="Times New Roman" w:cs="Times New Roman"/>
          <w:b/>
          <w:sz w:val="24"/>
          <w:szCs w:val="24"/>
          <w:u w:val="single"/>
        </w:rPr>
      </w:pPr>
    </w:p>
    <w:p w:rsidR="00086AF3" w:rsidRPr="00086AF3" w:rsidRDefault="00086AF3" w:rsidP="00086AF3">
      <w:pPr>
        <w:spacing w:after="0" w:line="240" w:lineRule="auto"/>
        <w:rPr>
          <w:rFonts w:ascii="Times New Roman" w:hAnsi="Times New Roman" w:cs="Times New Roman"/>
          <w:b/>
          <w:sz w:val="24"/>
          <w:szCs w:val="24"/>
          <w:u w:val="single"/>
        </w:rPr>
      </w:pPr>
    </w:p>
    <w:p w:rsidR="00086AF3" w:rsidRPr="00086AF3" w:rsidRDefault="00086AF3" w:rsidP="00086AF3">
      <w:pPr>
        <w:spacing w:after="0" w:line="240" w:lineRule="auto"/>
        <w:rPr>
          <w:rFonts w:ascii="Times New Roman" w:hAnsi="Times New Roman" w:cs="Times New Roman"/>
          <w:sz w:val="24"/>
          <w:szCs w:val="24"/>
        </w:rPr>
      </w:pPr>
      <w:r w:rsidRPr="00086AF3">
        <w:rPr>
          <w:rFonts w:ascii="Times New Roman" w:hAnsi="Times New Roman" w:cs="Times New Roman"/>
          <w:b/>
          <w:sz w:val="24"/>
          <w:szCs w:val="24"/>
          <w:u w:val="single"/>
        </w:rPr>
        <w:t>In attendance</w:t>
      </w:r>
      <w:r w:rsidRPr="00086AF3">
        <w:rPr>
          <w:rFonts w:ascii="Times New Roman" w:hAnsi="Times New Roman" w:cs="Times New Roman"/>
          <w:b/>
          <w:sz w:val="24"/>
          <w:szCs w:val="24"/>
        </w:rPr>
        <w:t>:</w:t>
      </w:r>
    </w:p>
    <w:p w:rsidR="00EE718E" w:rsidRDefault="00EE718E" w:rsidP="00086AF3">
      <w:pPr>
        <w:spacing w:after="0" w:line="240" w:lineRule="auto"/>
        <w:rPr>
          <w:rFonts w:ascii="Times New Roman" w:hAnsi="Times New Roman" w:cs="Times New Roman"/>
          <w:sz w:val="24"/>
          <w:szCs w:val="24"/>
        </w:rPr>
      </w:pPr>
      <w:r>
        <w:rPr>
          <w:rFonts w:ascii="Times New Roman" w:hAnsi="Times New Roman" w:cs="Times New Roman"/>
          <w:b/>
          <w:sz w:val="24"/>
          <w:szCs w:val="24"/>
        </w:rPr>
        <w:t>Board Members</w:t>
      </w:r>
      <w:r w:rsidR="00086AF3" w:rsidRPr="00086AF3">
        <w:rPr>
          <w:rFonts w:ascii="Times New Roman" w:hAnsi="Times New Roman" w:cs="Times New Roman"/>
          <w:b/>
          <w:sz w:val="24"/>
          <w:szCs w:val="24"/>
        </w:rPr>
        <w:t>:</w:t>
      </w:r>
      <w:r w:rsidR="00086AF3" w:rsidRPr="00086AF3">
        <w:rPr>
          <w:rFonts w:ascii="Times New Roman" w:hAnsi="Times New Roman" w:cs="Times New Roman"/>
          <w:sz w:val="24"/>
          <w:szCs w:val="24"/>
        </w:rPr>
        <w:t xml:space="preserve"> Tim Dills (Chair), Rebecca </w:t>
      </w:r>
      <w:proofErr w:type="spellStart"/>
      <w:r w:rsidR="00086AF3" w:rsidRPr="00086AF3">
        <w:rPr>
          <w:rFonts w:ascii="Times New Roman" w:hAnsi="Times New Roman" w:cs="Times New Roman"/>
          <w:sz w:val="24"/>
          <w:szCs w:val="24"/>
        </w:rPr>
        <w:t>Anhang</w:t>
      </w:r>
      <w:proofErr w:type="spellEnd"/>
      <w:r w:rsidR="00086AF3" w:rsidRPr="00086AF3">
        <w:rPr>
          <w:rFonts w:ascii="Times New Roman" w:hAnsi="Times New Roman" w:cs="Times New Roman"/>
          <w:sz w:val="24"/>
          <w:szCs w:val="24"/>
        </w:rPr>
        <w:t xml:space="preserve"> Price, </w:t>
      </w:r>
      <w:r w:rsidR="00C65EF5" w:rsidRPr="00086AF3">
        <w:rPr>
          <w:rFonts w:ascii="Times New Roman" w:hAnsi="Times New Roman" w:cs="Times New Roman"/>
          <w:sz w:val="24"/>
          <w:szCs w:val="24"/>
        </w:rPr>
        <w:t xml:space="preserve">Martina </w:t>
      </w:r>
      <w:proofErr w:type="spellStart"/>
      <w:r w:rsidR="00C65EF5" w:rsidRPr="00086AF3">
        <w:rPr>
          <w:rFonts w:ascii="Times New Roman" w:hAnsi="Times New Roman" w:cs="Times New Roman"/>
          <w:sz w:val="24"/>
          <w:szCs w:val="24"/>
        </w:rPr>
        <w:t>Bebin</w:t>
      </w:r>
      <w:proofErr w:type="spellEnd"/>
      <w:r w:rsidR="00C65EF5" w:rsidRPr="00086AF3">
        <w:rPr>
          <w:rFonts w:ascii="Times New Roman" w:hAnsi="Times New Roman" w:cs="Times New Roman"/>
          <w:sz w:val="24"/>
          <w:szCs w:val="24"/>
        </w:rPr>
        <w:t xml:space="preserve">, </w:t>
      </w:r>
      <w:r w:rsidR="00086AF3" w:rsidRPr="00086AF3">
        <w:rPr>
          <w:rFonts w:ascii="Times New Roman" w:hAnsi="Times New Roman" w:cs="Times New Roman"/>
          <w:sz w:val="24"/>
          <w:szCs w:val="24"/>
        </w:rPr>
        <w:t xml:space="preserve">John </w:t>
      </w:r>
      <w:proofErr w:type="spellStart"/>
      <w:r w:rsidR="00086AF3" w:rsidRPr="00086AF3">
        <w:rPr>
          <w:rFonts w:ascii="Times New Roman" w:hAnsi="Times New Roman" w:cs="Times New Roman"/>
          <w:sz w:val="24"/>
          <w:szCs w:val="24"/>
        </w:rPr>
        <w:t>Bissler</w:t>
      </w:r>
      <w:proofErr w:type="spellEnd"/>
      <w:r w:rsidR="00086AF3" w:rsidRPr="00086AF3">
        <w:rPr>
          <w:rFonts w:ascii="Times New Roman" w:hAnsi="Times New Roman" w:cs="Times New Roman"/>
          <w:sz w:val="24"/>
          <w:szCs w:val="24"/>
        </w:rPr>
        <w:t>,</w:t>
      </w:r>
      <w:r w:rsidR="00C65EF5">
        <w:rPr>
          <w:rFonts w:ascii="Times New Roman" w:hAnsi="Times New Roman" w:cs="Times New Roman"/>
          <w:sz w:val="24"/>
          <w:szCs w:val="24"/>
        </w:rPr>
        <w:t xml:space="preserve"> </w:t>
      </w:r>
      <w:r w:rsidR="00C65EF5" w:rsidRPr="00086AF3">
        <w:rPr>
          <w:rFonts w:ascii="Times New Roman" w:hAnsi="Times New Roman" w:cs="Times New Roman"/>
          <w:sz w:val="24"/>
          <w:szCs w:val="24"/>
        </w:rPr>
        <w:t>Cassandra Carrol</w:t>
      </w:r>
      <w:r w:rsidR="00C65EF5">
        <w:rPr>
          <w:rFonts w:ascii="Times New Roman" w:hAnsi="Times New Roman" w:cs="Times New Roman"/>
          <w:sz w:val="24"/>
          <w:szCs w:val="24"/>
        </w:rPr>
        <w:t>l</w:t>
      </w:r>
      <w:r w:rsidR="00C65EF5" w:rsidRPr="00086AF3">
        <w:rPr>
          <w:rFonts w:ascii="Times New Roman" w:hAnsi="Times New Roman" w:cs="Times New Roman"/>
          <w:sz w:val="24"/>
          <w:szCs w:val="24"/>
        </w:rPr>
        <w:t>,</w:t>
      </w:r>
      <w:r w:rsidR="00086AF3" w:rsidRPr="00086AF3">
        <w:rPr>
          <w:rFonts w:ascii="Times New Roman" w:hAnsi="Times New Roman" w:cs="Times New Roman"/>
          <w:sz w:val="24"/>
          <w:szCs w:val="24"/>
        </w:rPr>
        <w:t xml:space="preserve"> Sara </w:t>
      </w:r>
      <w:proofErr w:type="spellStart"/>
      <w:r w:rsidR="00086AF3" w:rsidRPr="00086AF3">
        <w:rPr>
          <w:rFonts w:ascii="Times New Roman" w:hAnsi="Times New Roman" w:cs="Times New Roman"/>
          <w:sz w:val="24"/>
          <w:szCs w:val="24"/>
        </w:rPr>
        <w:t>Chieffo</w:t>
      </w:r>
      <w:proofErr w:type="spellEnd"/>
      <w:r w:rsidR="00086AF3" w:rsidRPr="00086AF3">
        <w:rPr>
          <w:rFonts w:ascii="Times New Roman" w:hAnsi="Times New Roman" w:cs="Times New Roman"/>
          <w:sz w:val="24"/>
          <w:szCs w:val="24"/>
        </w:rPr>
        <w:t xml:space="preserve">, </w:t>
      </w:r>
      <w:r w:rsidRPr="00086AF3">
        <w:rPr>
          <w:rFonts w:ascii="Times New Roman" w:hAnsi="Times New Roman" w:cs="Times New Roman"/>
          <w:sz w:val="24"/>
          <w:szCs w:val="24"/>
        </w:rPr>
        <w:t>Margaret Cox, Andrew Duffy</w:t>
      </w:r>
      <w:r>
        <w:rPr>
          <w:rFonts w:ascii="Times New Roman" w:hAnsi="Times New Roman" w:cs="Times New Roman"/>
          <w:sz w:val="24"/>
          <w:szCs w:val="24"/>
        </w:rPr>
        <w:t xml:space="preserve"> (ex-officio)</w:t>
      </w:r>
      <w:r w:rsidRPr="00086AF3">
        <w:rPr>
          <w:rFonts w:ascii="Times New Roman" w:hAnsi="Times New Roman" w:cs="Times New Roman"/>
          <w:sz w:val="24"/>
          <w:szCs w:val="24"/>
        </w:rPr>
        <w:t xml:space="preserve">, Bonnie </w:t>
      </w:r>
      <w:r>
        <w:rPr>
          <w:rFonts w:ascii="Times New Roman" w:hAnsi="Times New Roman" w:cs="Times New Roman"/>
          <w:sz w:val="24"/>
          <w:szCs w:val="24"/>
        </w:rPr>
        <w:t xml:space="preserve">Hogue </w:t>
      </w:r>
      <w:r w:rsidRPr="00086AF3">
        <w:rPr>
          <w:rFonts w:ascii="Times New Roman" w:hAnsi="Times New Roman" w:cs="Times New Roman"/>
          <w:sz w:val="24"/>
          <w:szCs w:val="24"/>
        </w:rPr>
        <w:t>Duffy, David Fitzmaurice</w:t>
      </w:r>
      <w:r>
        <w:rPr>
          <w:rFonts w:ascii="Times New Roman" w:hAnsi="Times New Roman" w:cs="Times New Roman"/>
          <w:sz w:val="24"/>
          <w:szCs w:val="24"/>
        </w:rPr>
        <w:t>,</w:t>
      </w:r>
      <w:r w:rsidRPr="00086AF3">
        <w:rPr>
          <w:rFonts w:ascii="Times New Roman" w:hAnsi="Times New Roman" w:cs="Times New Roman"/>
          <w:sz w:val="24"/>
          <w:szCs w:val="24"/>
        </w:rPr>
        <w:t xml:space="preserve"> Tom Gw</w:t>
      </w:r>
      <w:r>
        <w:rPr>
          <w:rFonts w:ascii="Times New Roman" w:hAnsi="Times New Roman" w:cs="Times New Roman"/>
          <w:sz w:val="24"/>
          <w:szCs w:val="24"/>
        </w:rPr>
        <w:t>i</w:t>
      </w:r>
      <w:r w:rsidRPr="00086AF3">
        <w:rPr>
          <w:rFonts w:ascii="Times New Roman" w:hAnsi="Times New Roman" w:cs="Times New Roman"/>
          <w:sz w:val="24"/>
          <w:szCs w:val="24"/>
        </w:rPr>
        <w:t>nn</w:t>
      </w:r>
      <w:r>
        <w:rPr>
          <w:rFonts w:ascii="Times New Roman" w:hAnsi="Times New Roman" w:cs="Times New Roman"/>
          <w:sz w:val="24"/>
          <w:szCs w:val="24"/>
        </w:rPr>
        <w:t>,</w:t>
      </w:r>
      <w:r w:rsidRPr="00086AF3">
        <w:rPr>
          <w:rFonts w:ascii="Times New Roman" w:hAnsi="Times New Roman" w:cs="Times New Roman"/>
          <w:sz w:val="24"/>
          <w:szCs w:val="24"/>
        </w:rPr>
        <w:t xml:space="preserve"> Laura Lubbers, Jim </w:t>
      </w:r>
      <w:proofErr w:type="spellStart"/>
      <w:r w:rsidRPr="00086AF3">
        <w:rPr>
          <w:rFonts w:ascii="Times New Roman" w:hAnsi="Times New Roman" w:cs="Times New Roman"/>
          <w:sz w:val="24"/>
          <w:szCs w:val="24"/>
        </w:rPr>
        <w:t>Maginn</w:t>
      </w:r>
      <w:proofErr w:type="spellEnd"/>
      <w:r w:rsidRPr="00086AF3">
        <w:rPr>
          <w:rFonts w:ascii="Times New Roman" w:hAnsi="Times New Roman" w:cs="Times New Roman"/>
          <w:sz w:val="24"/>
          <w:szCs w:val="24"/>
        </w:rPr>
        <w:t>,</w:t>
      </w:r>
      <w:r>
        <w:rPr>
          <w:rFonts w:ascii="Times New Roman" w:hAnsi="Times New Roman" w:cs="Times New Roman"/>
          <w:sz w:val="24"/>
          <w:szCs w:val="24"/>
        </w:rPr>
        <w:t xml:space="preserve"> </w:t>
      </w:r>
      <w:r w:rsidR="00086AF3" w:rsidRPr="00086AF3">
        <w:rPr>
          <w:rFonts w:ascii="Times New Roman" w:hAnsi="Times New Roman" w:cs="Times New Roman"/>
          <w:sz w:val="24"/>
          <w:szCs w:val="24"/>
        </w:rPr>
        <w:t xml:space="preserve">David Michaels, </w:t>
      </w:r>
      <w:r w:rsidRPr="00086AF3">
        <w:rPr>
          <w:rFonts w:ascii="Times New Roman" w:hAnsi="Times New Roman" w:cs="Times New Roman"/>
          <w:sz w:val="24"/>
          <w:szCs w:val="24"/>
        </w:rPr>
        <w:t xml:space="preserve">Darren Miles, Debora Moritz, </w:t>
      </w:r>
      <w:r w:rsidR="00C65EF5">
        <w:rPr>
          <w:rFonts w:ascii="Times New Roman" w:hAnsi="Times New Roman" w:cs="Times New Roman"/>
          <w:sz w:val="24"/>
          <w:szCs w:val="24"/>
        </w:rPr>
        <w:t>J</w:t>
      </w:r>
      <w:r w:rsidR="00086AF3" w:rsidRPr="00086AF3">
        <w:rPr>
          <w:rFonts w:ascii="Times New Roman" w:hAnsi="Times New Roman" w:cs="Times New Roman"/>
          <w:sz w:val="24"/>
          <w:szCs w:val="24"/>
        </w:rPr>
        <w:t>ulie Scroggins</w:t>
      </w:r>
      <w:r>
        <w:rPr>
          <w:rFonts w:ascii="Times New Roman" w:hAnsi="Times New Roman" w:cs="Times New Roman"/>
          <w:sz w:val="24"/>
          <w:szCs w:val="24"/>
        </w:rPr>
        <w:t xml:space="preserve"> </w:t>
      </w:r>
    </w:p>
    <w:p w:rsidR="00086AF3" w:rsidRPr="00086AF3" w:rsidRDefault="00EE718E" w:rsidP="00086AF3">
      <w:pPr>
        <w:spacing w:after="0" w:line="240" w:lineRule="auto"/>
        <w:rPr>
          <w:rFonts w:ascii="Times New Roman" w:hAnsi="Times New Roman" w:cs="Times New Roman"/>
          <w:sz w:val="24"/>
          <w:szCs w:val="24"/>
        </w:rPr>
      </w:pPr>
      <w:r w:rsidRPr="00EE718E">
        <w:rPr>
          <w:rFonts w:ascii="Times New Roman" w:hAnsi="Times New Roman" w:cs="Times New Roman"/>
          <w:b/>
          <w:sz w:val="24"/>
          <w:szCs w:val="24"/>
        </w:rPr>
        <w:t>Endowment Fund:</w:t>
      </w:r>
      <w:r>
        <w:rPr>
          <w:rFonts w:ascii="Times New Roman" w:hAnsi="Times New Roman" w:cs="Times New Roman"/>
          <w:sz w:val="24"/>
          <w:szCs w:val="24"/>
        </w:rPr>
        <w:t xml:space="preserve">  </w:t>
      </w:r>
      <w:r w:rsidR="00086AF3" w:rsidRPr="00086AF3">
        <w:rPr>
          <w:rFonts w:ascii="Times New Roman" w:hAnsi="Times New Roman" w:cs="Times New Roman"/>
          <w:sz w:val="24"/>
          <w:szCs w:val="24"/>
        </w:rPr>
        <w:t>Doug Loftus</w:t>
      </w:r>
    </w:p>
    <w:p w:rsidR="00086AF3" w:rsidRPr="00086AF3" w:rsidRDefault="00086AF3" w:rsidP="00086AF3">
      <w:pPr>
        <w:spacing w:after="0" w:line="240" w:lineRule="auto"/>
        <w:rPr>
          <w:rFonts w:ascii="Times New Roman" w:hAnsi="Times New Roman" w:cs="Times New Roman"/>
          <w:sz w:val="24"/>
          <w:szCs w:val="24"/>
        </w:rPr>
      </w:pPr>
      <w:r w:rsidRPr="00086AF3">
        <w:rPr>
          <w:rFonts w:ascii="Times New Roman" w:hAnsi="Times New Roman" w:cs="Times New Roman"/>
          <w:b/>
          <w:sz w:val="24"/>
          <w:szCs w:val="24"/>
        </w:rPr>
        <w:t>Staff:</w:t>
      </w:r>
      <w:r w:rsidRPr="00086AF3">
        <w:rPr>
          <w:rFonts w:ascii="Times New Roman" w:hAnsi="Times New Roman" w:cs="Times New Roman"/>
          <w:sz w:val="24"/>
          <w:szCs w:val="24"/>
        </w:rPr>
        <w:t xml:space="preserve"> Kari Luther </w:t>
      </w:r>
      <w:proofErr w:type="spellStart"/>
      <w:r w:rsidRPr="00086AF3">
        <w:rPr>
          <w:rFonts w:ascii="Times New Roman" w:hAnsi="Times New Roman" w:cs="Times New Roman"/>
          <w:sz w:val="24"/>
          <w:szCs w:val="24"/>
        </w:rPr>
        <w:t>Rosbeck</w:t>
      </w:r>
      <w:proofErr w:type="spellEnd"/>
      <w:r w:rsidRPr="00086AF3">
        <w:rPr>
          <w:rFonts w:ascii="Times New Roman" w:hAnsi="Times New Roman" w:cs="Times New Roman"/>
          <w:sz w:val="24"/>
          <w:szCs w:val="24"/>
        </w:rPr>
        <w:t xml:space="preserve">, Rich </w:t>
      </w:r>
      <w:proofErr w:type="spellStart"/>
      <w:r w:rsidRPr="00086AF3">
        <w:rPr>
          <w:rFonts w:ascii="Times New Roman" w:hAnsi="Times New Roman" w:cs="Times New Roman"/>
          <w:sz w:val="24"/>
          <w:szCs w:val="24"/>
        </w:rPr>
        <w:t>Gollub</w:t>
      </w:r>
      <w:proofErr w:type="spellEnd"/>
      <w:r w:rsidRPr="00086AF3">
        <w:rPr>
          <w:rFonts w:ascii="Times New Roman" w:hAnsi="Times New Roman" w:cs="Times New Roman"/>
          <w:sz w:val="24"/>
          <w:szCs w:val="24"/>
        </w:rPr>
        <w:t xml:space="preserve">, Steve </w:t>
      </w:r>
      <w:proofErr w:type="spellStart"/>
      <w:r w:rsidRPr="00086AF3">
        <w:rPr>
          <w:rFonts w:ascii="Times New Roman" w:hAnsi="Times New Roman" w:cs="Times New Roman"/>
          <w:sz w:val="24"/>
          <w:szCs w:val="24"/>
        </w:rPr>
        <w:t>Roberds</w:t>
      </w:r>
      <w:proofErr w:type="spellEnd"/>
    </w:p>
    <w:p w:rsidR="00086AF3" w:rsidRPr="00086AF3" w:rsidRDefault="00086AF3" w:rsidP="00086AF3">
      <w:pPr>
        <w:spacing w:after="0" w:line="240" w:lineRule="auto"/>
        <w:rPr>
          <w:rFonts w:ascii="Times New Roman" w:hAnsi="Times New Roman" w:cs="Times New Roman"/>
          <w:sz w:val="24"/>
          <w:szCs w:val="24"/>
        </w:rPr>
      </w:pPr>
    </w:p>
    <w:p w:rsidR="00086AF3" w:rsidRPr="00086AF3" w:rsidRDefault="00086AF3" w:rsidP="00086AF3">
      <w:pPr>
        <w:autoSpaceDE w:val="0"/>
        <w:autoSpaceDN w:val="0"/>
        <w:adjustRightInd w:val="0"/>
        <w:spacing w:after="0" w:line="240" w:lineRule="auto"/>
        <w:rPr>
          <w:rFonts w:ascii="Times New Roman" w:hAnsi="Times New Roman" w:cs="Times New Roman"/>
          <w:b/>
          <w:sz w:val="24"/>
          <w:szCs w:val="24"/>
          <w:u w:val="single"/>
        </w:rPr>
      </w:pPr>
      <w:r w:rsidRPr="00086AF3">
        <w:rPr>
          <w:rFonts w:ascii="Times New Roman" w:hAnsi="Times New Roman" w:cs="Times New Roman"/>
          <w:b/>
          <w:sz w:val="24"/>
          <w:szCs w:val="24"/>
          <w:u w:val="single"/>
        </w:rPr>
        <w:t>Chair’s Welcome and Report Tim Dills, Chair</w:t>
      </w:r>
    </w:p>
    <w:p w:rsidR="00086AF3" w:rsidRPr="00086AF3" w:rsidRDefault="00086AF3" w:rsidP="00086AF3">
      <w:pPr>
        <w:autoSpaceDE w:val="0"/>
        <w:autoSpaceDN w:val="0"/>
        <w:adjustRightInd w:val="0"/>
        <w:spacing w:after="0" w:line="240" w:lineRule="auto"/>
        <w:rPr>
          <w:rFonts w:ascii="Times New Roman" w:hAnsi="Times New Roman" w:cs="Times New Roman"/>
          <w:sz w:val="24"/>
          <w:szCs w:val="24"/>
        </w:rPr>
      </w:pPr>
      <w:r w:rsidRPr="00086AF3">
        <w:rPr>
          <w:rFonts w:ascii="Times New Roman" w:hAnsi="Times New Roman" w:cs="Times New Roman"/>
          <w:sz w:val="24"/>
          <w:szCs w:val="24"/>
        </w:rPr>
        <w:t xml:space="preserve">Tim Dills called the meeting to order at 8:02 pm and confirmed a quorum of voting officers. </w:t>
      </w:r>
    </w:p>
    <w:p w:rsidR="00086AF3" w:rsidRPr="00086AF3" w:rsidRDefault="00086AF3"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Tim noted that committees should begin planning their goals for 2018 and have a draft completed by July 10 to enable the staff to utilize them during the staff retreat.</w:t>
      </w:r>
    </w:p>
    <w:p w:rsidR="00086AF3" w:rsidRPr="00086AF3" w:rsidRDefault="00086AF3" w:rsidP="00086AF3">
      <w:pPr>
        <w:spacing w:after="0" w:line="240" w:lineRule="auto"/>
        <w:rPr>
          <w:rFonts w:ascii="Times New Roman" w:hAnsi="Times New Roman" w:cs="Times New Roman"/>
          <w:sz w:val="24"/>
          <w:szCs w:val="24"/>
        </w:rPr>
      </w:pP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 xml:space="preserve">Approval of Board Meeting Minutes from March 2, 2017 (Attachment B), Rebecca Anhang Price </w:t>
      </w:r>
    </w:p>
    <w:p w:rsidR="00FD6095" w:rsidRPr="00086AF3" w:rsidRDefault="00086AF3" w:rsidP="00086AF3">
      <w:pPr>
        <w:spacing w:after="0" w:line="240" w:lineRule="auto"/>
        <w:rPr>
          <w:rFonts w:ascii="Times New Roman" w:hAnsi="Times New Roman" w:cs="Times New Roman"/>
          <w:i/>
          <w:sz w:val="24"/>
          <w:szCs w:val="24"/>
        </w:rPr>
      </w:pPr>
      <w:r>
        <w:rPr>
          <w:rFonts w:ascii="Times New Roman" w:hAnsi="Times New Roman" w:cs="Times New Roman"/>
          <w:sz w:val="24"/>
          <w:szCs w:val="24"/>
        </w:rPr>
        <w:t>A motion was made to approve the March 2 Board meeting minutes as written</w:t>
      </w:r>
      <w:r w:rsidRPr="00086AF3">
        <w:rPr>
          <w:rFonts w:ascii="Times New Roman" w:hAnsi="Times New Roman" w:cs="Times New Roman"/>
          <w:i/>
          <w:sz w:val="24"/>
          <w:szCs w:val="24"/>
        </w:rPr>
        <w:t xml:space="preserve"> (</w:t>
      </w:r>
      <w:r w:rsidR="00FD6095" w:rsidRPr="00086AF3">
        <w:rPr>
          <w:rFonts w:ascii="Times New Roman" w:hAnsi="Times New Roman" w:cs="Times New Roman"/>
          <w:i/>
          <w:sz w:val="24"/>
          <w:szCs w:val="24"/>
        </w:rPr>
        <w:t>Gw</w:t>
      </w:r>
      <w:r w:rsidR="00C84931">
        <w:rPr>
          <w:rFonts w:ascii="Times New Roman" w:hAnsi="Times New Roman" w:cs="Times New Roman"/>
          <w:i/>
          <w:sz w:val="24"/>
          <w:szCs w:val="24"/>
        </w:rPr>
        <w:t>i</w:t>
      </w:r>
      <w:r w:rsidR="00FD6095" w:rsidRPr="00086AF3">
        <w:rPr>
          <w:rFonts w:ascii="Times New Roman" w:hAnsi="Times New Roman" w:cs="Times New Roman"/>
          <w:i/>
          <w:sz w:val="24"/>
          <w:szCs w:val="24"/>
        </w:rPr>
        <w:t>nn/Miles</w:t>
      </w:r>
      <w:r w:rsidRPr="00086AF3">
        <w:rPr>
          <w:rFonts w:ascii="Times New Roman" w:hAnsi="Times New Roman" w:cs="Times New Roman"/>
          <w:i/>
          <w:sz w:val="24"/>
          <w:szCs w:val="24"/>
        </w:rPr>
        <w:t>)</w:t>
      </w:r>
      <w:r w:rsidR="00FD6095" w:rsidRPr="00086AF3">
        <w:rPr>
          <w:rFonts w:ascii="Times New Roman" w:hAnsi="Times New Roman" w:cs="Times New Roman"/>
          <w:sz w:val="24"/>
          <w:szCs w:val="24"/>
        </w:rPr>
        <w:t xml:space="preserve">. </w:t>
      </w:r>
      <w:r w:rsidR="00FD6095" w:rsidRPr="00086AF3">
        <w:rPr>
          <w:rFonts w:ascii="Times New Roman" w:hAnsi="Times New Roman" w:cs="Times New Roman"/>
          <w:i/>
          <w:sz w:val="24"/>
          <w:szCs w:val="24"/>
        </w:rPr>
        <w:t xml:space="preserve">The minutes were approved </w:t>
      </w:r>
      <w:r w:rsidRPr="00086AF3">
        <w:rPr>
          <w:rFonts w:ascii="Times New Roman" w:hAnsi="Times New Roman" w:cs="Times New Roman"/>
          <w:i/>
          <w:sz w:val="24"/>
          <w:szCs w:val="24"/>
        </w:rPr>
        <w:t xml:space="preserve">as written </w:t>
      </w:r>
      <w:r w:rsidR="00FD6095" w:rsidRPr="00086AF3">
        <w:rPr>
          <w:rFonts w:ascii="Times New Roman" w:hAnsi="Times New Roman" w:cs="Times New Roman"/>
          <w:i/>
          <w:sz w:val="24"/>
          <w:szCs w:val="24"/>
        </w:rPr>
        <w:t>without dissent. </w:t>
      </w:r>
    </w:p>
    <w:p w:rsidR="00FD6095" w:rsidRPr="00086AF3" w:rsidRDefault="00FD6095" w:rsidP="00086AF3">
      <w:pPr>
        <w:spacing w:after="0" w:line="240" w:lineRule="auto"/>
        <w:rPr>
          <w:rFonts w:ascii="Times New Roman" w:hAnsi="Times New Roman" w:cs="Times New Roman"/>
          <w:sz w:val="24"/>
          <w:szCs w:val="24"/>
        </w:rPr>
      </w:pPr>
    </w:p>
    <w:p w:rsidR="00FD6095" w:rsidRPr="006850BE" w:rsidRDefault="00FD6095" w:rsidP="00086AF3">
      <w:pPr>
        <w:spacing w:after="0" w:line="240" w:lineRule="auto"/>
        <w:rPr>
          <w:rFonts w:ascii="Times New Roman" w:hAnsi="Times New Roman" w:cs="Times New Roman"/>
          <w:b/>
          <w:sz w:val="24"/>
          <w:szCs w:val="24"/>
          <w:u w:val="single"/>
        </w:rPr>
      </w:pPr>
      <w:r w:rsidRPr="006850BE">
        <w:rPr>
          <w:rFonts w:ascii="Times New Roman" w:hAnsi="Times New Roman" w:cs="Times New Roman"/>
          <w:b/>
          <w:sz w:val="24"/>
          <w:szCs w:val="24"/>
          <w:u w:val="single"/>
        </w:rPr>
        <w:t xml:space="preserve">Governance Committee Report, David Fitzmaurice  </w:t>
      </w:r>
    </w:p>
    <w:p w:rsidR="00770726" w:rsidRDefault="00FD6095"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Membership</w:t>
      </w:r>
      <w:r w:rsidR="00770726">
        <w:rPr>
          <w:rFonts w:ascii="Times New Roman" w:hAnsi="Times New Roman" w:cs="Times New Roman"/>
          <w:sz w:val="24"/>
          <w:szCs w:val="24"/>
        </w:rPr>
        <w:t xml:space="preserve">: </w:t>
      </w:r>
    </w:p>
    <w:p w:rsidR="00770726" w:rsidRPr="00086AF3" w:rsidRDefault="00770726" w:rsidP="00770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r w:rsidR="00DF4A03">
        <w:rPr>
          <w:rFonts w:ascii="Times New Roman" w:hAnsi="Times New Roman" w:cs="Times New Roman"/>
          <w:sz w:val="24"/>
          <w:szCs w:val="24"/>
        </w:rPr>
        <w:t xml:space="preserve">Fitzmaurice </w:t>
      </w:r>
      <w:r>
        <w:rPr>
          <w:rFonts w:ascii="Times New Roman" w:hAnsi="Times New Roman" w:cs="Times New Roman"/>
          <w:sz w:val="24"/>
          <w:szCs w:val="24"/>
        </w:rPr>
        <w:t>presented p</w:t>
      </w:r>
      <w:r w:rsidR="00FD6095" w:rsidRPr="00086AF3">
        <w:rPr>
          <w:rFonts w:ascii="Times New Roman" w:hAnsi="Times New Roman" w:cs="Times New Roman"/>
          <w:sz w:val="24"/>
          <w:szCs w:val="24"/>
        </w:rPr>
        <w:t>roposed Bylaws amendments to grandfather in Lifetime Members from having to annually state their intent to be members and to extend membership terms from one to two years (Attachment C)</w:t>
      </w:r>
      <w:r>
        <w:rPr>
          <w:rFonts w:ascii="Times New Roman" w:hAnsi="Times New Roman" w:cs="Times New Roman"/>
          <w:sz w:val="24"/>
          <w:szCs w:val="24"/>
        </w:rPr>
        <w:t xml:space="preserve">.  As background, he noted that a membership committee composed of current and prior board members convened in a series of meetings. In the initial meeting, those in favor of membership indicated that if it were kept, efforts should be made to increase number of members.  However, there were concerns that this may burden staff (who would be responsible for recruiting and maintaining members), and potentially make it more challenging to achieve a majority for voting for new board members. In a subsequent meeting, the committee determined that it would make more sense to maintain membership but not take active measures to grow membership rolls.  </w:t>
      </w:r>
      <w:r w:rsidR="006C77F5">
        <w:rPr>
          <w:rFonts w:ascii="Times New Roman" w:hAnsi="Times New Roman" w:cs="Times New Roman"/>
          <w:sz w:val="24"/>
          <w:szCs w:val="24"/>
        </w:rPr>
        <w:t xml:space="preserve">To </w:t>
      </w:r>
      <w:r>
        <w:rPr>
          <w:rFonts w:ascii="Times New Roman" w:hAnsi="Times New Roman" w:cs="Times New Roman"/>
          <w:sz w:val="24"/>
          <w:szCs w:val="24"/>
        </w:rPr>
        <w:t>reduce the current burden of membership</w:t>
      </w:r>
      <w:r w:rsidR="006C77F5">
        <w:rPr>
          <w:rFonts w:ascii="Times New Roman" w:hAnsi="Times New Roman" w:cs="Times New Roman"/>
          <w:sz w:val="24"/>
          <w:szCs w:val="24"/>
        </w:rPr>
        <w:t>, Bylaws amendments are proposed to (1)</w:t>
      </w:r>
      <w:r>
        <w:rPr>
          <w:rFonts w:ascii="Times New Roman" w:hAnsi="Times New Roman" w:cs="Times New Roman"/>
          <w:sz w:val="24"/>
          <w:szCs w:val="24"/>
        </w:rPr>
        <w:t xml:space="preserve"> to extend length of membership from one y</w:t>
      </w:r>
      <w:r w:rsidR="006C77F5">
        <w:rPr>
          <w:rFonts w:ascii="Times New Roman" w:hAnsi="Times New Roman" w:cs="Times New Roman"/>
          <w:sz w:val="24"/>
          <w:szCs w:val="24"/>
        </w:rPr>
        <w:t>ear to two years; and (2)</w:t>
      </w:r>
      <w:r>
        <w:rPr>
          <w:rFonts w:ascii="Times New Roman" w:hAnsi="Times New Roman" w:cs="Times New Roman"/>
          <w:sz w:val="24"/>
          <w:szCs w:val="24"/>
        </w:rPr>
        <w:t xml:space="preserve"> indicate that lifetime members do not need to indicate their intent to become a member again (i.e., their lifetime membership suffices as “lifetime intent,” but may not be transferred).</w:t>
      </w:r>
      <w:r w:rsidR="006C77F5">
        <w:rPr>
          <w:rFonts w:ascii="Times New Roman" w:hAnsi="Times New Roman" w:cs="Times New Roman"/>
          <w:sz w:val="24"/>
          <w:szCs w:val="24"/>
        </w:rPr>
        <w:t xml:space="preserve"> </w:t>
      </w:r>
      <w:r w:rsidRPr="00086AF3">
        <w:rPr>
          <w:rFonts w:ascii="Times New Roman" w:hAnsi="Times New Roman" w:cs="Times New Roman"/>
          <w:sz w:val="24"/>
          <w:szCs w:val="24"/>
        </w:rPr>
        <w:t xml:space="preserve">Tim Dills commended David’s leadership of the working group and their arrival at a win-win solution that allows the </w:t>
      </w:r>
      <w:r w:rsidR="006850BE">
        <w:rPr>
          <w:rFonts w:ascii="Times New Roman" w:hAnsi="Times New Roman" w:cs="Times New Roman"/>
          <w:sz w:val="24"/>
          <w:szCs w:val="24"/>
        </w:rPr>
        <w:t xml:space="preserve">TS </w:t>
      </w:r>
      <w:r w:rsidRPr="00086AF3">
        <w:rPr>
          <w:rFonts w:ascii="Times New Roman" w:hAnsi="Times New Roman" w:cs="Times New Roman"/>
          <w:sz w:val="24"/>
          <w:szCs w:val="24"/>
        </w:rPr>
        <w:t>Alliance to move forward on its important mission.</w:t>
      </w:r>
    </w:p>
    <w:p w:rsidR="00770726" w:rsidRDefault="00770726" w:rsidP="00770726">
      <w:pPr>
        <w:spacing w:after="0" w:line="240" w:lineRule="auto"/>
        <w:rPr>
          <w:rFonts w:ascii="Times New Roman" w:hAnsi="Times New Roman" w:cs="Times New Roman"/>
          <w:sz w:val="24"/>
          <w:szCs w:val="24"/>
        </w:rPr>
      </w:pPr>
    </w:p>
    <w:p w:rsidR="006850BE" w:rsidRDefault="006850BE" w:rsidP="00770726">
      <w:pPr>
        <w:spacing w:after="0" w:line="240" w:lineRule="auto"/>
        <w:rPr>
          <w:rFonts w:ascii="Times New Roman" w:hAnsi="Times New Roman" w:cs="Times New Roman"/>
          <w:sz w:val="24"/>
          <w:szCs w:val="24"/>
        </w:rPr>
      </w:pPr>
      <w:r>
        <w:rPr>
          <w:rFonts w:ascii="Times New Roman" w:hAnsi="Times New Roman" w:cs="Times New Roman"/>
          <w:sz w:val="24"/>
          <w:szCs w:val="24"/>
        </w:rPr>
        <w:t>The Resolution reads as follows:</w:t>
      </w:r>
    </w:p>
    <w:p w:rsidR="006850BE" w:rsidRDefault="006850BE" w:rsidP="006850BE">
      <w:pPr>
        <w:tabs>
          <w:tab w:val="center" w:pos="4680"/>
        </w:tabs>
        <w:spacing w:line="280" w:lineRule="exact"/>
        <w:rPr>
          <w:rFonts w:ascii="Times New Roman" w:hAnsi="Times New Roman"/>
          <w:b/>
          <w:sz w:val="24"/>
          <w:szCs w:val="24"/>
        </w:rPr>
      </w:pPr>
    </w:p>
    <w:p w:rsidR="006850BE" w:rsidRDefault="006850BE" w:rsidP="006850BE">
      <w:pPr>
        <w:tabs>
          <w:tab w:val="center" w:pos="4680"/>
        </w:tabs>
        <w:spacing w:line="280" w:lineRule="exact"/>
        <w:rPr>
          <w:rFonts w:ascii="Times New Roman" w:hAnsi="Times New Roman"/>
          <w:b/>
          <w:sz w:val="24"/>
          <w:szCs w:val="24"/>
        </w:rPr>
      </w:pPr>
    </w:p>
    <w:p w:rsidR="006850BE" w:rsidRDefault="006850BE" w:rsidP="006850BE">
      <w:pPr>
        <w:tabs>
          <w:tab w:val="center" w:pos="4680"/>
        </w:tabs>
        <w:spacing w:line="280" w:lineRule="exact"/>
        <w:jc w:val="center"/>
        <w:rPr>
          <w:rFonts w:ascii="Times New Roman" w:hAnsi="Times New Roman"/>
          <w:b/>
          <w:sz w:val="24"/>
          <w:szCs w:val="24"/>
        </w:rPr>
      </w:pPr>
      <w:r>
        <w:rPr>
          <w:rFonts w:ascii="Times New Roman" w:hAnsi="Times New Roman"/>
          <w:b/>
          <w:sz w:val="24"/>
          <w:szCs w:val="24"/>
        </w:rPr>
        <w:lastRenderedPageBreak/>
        <w:t>RESOLUTIONS</w:t>
      </w:r>
    </w:p>
    <w:p w:rsidR="006850BE" w:rsidRDefault="006850BE" w:rsidP="006850BE">
      <w:pPr>
        <w:tabs>
          <w:tab w:val="center" w:pos="4680"/>
        </w:tabs>
        <w:spacing w:line="280" w:lineRule="exact"/>
        <w:rPr>
          <w:rFonts w:ascii="Times New Roman" w:hAnsi="Times New Roman"/>
          <w:b/>
          <w:sz w:val="24"/>
          <w:szCs w:val="24"/>
        </w:rPr>
      </w:pPr>
      <w:r>
        <w:rPr>
          <w:rFonts w:ascii="Times New Roman" w:hAnsi="Times New Roman"/>
          <w:b/>
          <w:sz w:val="24"/>
          <w:szCs w:val="24"/>
        </w:rPr>
        <w:tab/>
        <w:t>OF THE</w:t>
      </w:r>
    </w:p>
    <w:p w:rsidR="006850BE" w:rsidRDefault="006850BE" w:rsidP="006850BE">
      <w:pPr>
        <w:tabs>
          <w:tab w:val="center" w:pos="4680"/>
        </w:tabs>
        <w:spacing w:line="280" w:lineRule="exact"/>
        <w:rPr>
          <w:rFonts w:ascii="Times New Roman" w:hAnsi="Times New Roman"/>
          <w:b/>
          <w:sz w:val="24"/>
          <w:szCs w:val="24"/>
        </w:rPr>
      </w:pPr>
      <w:r>
        <w:rPr>
          <w:rFonts w:ascii="Times New Roman" w:hAnsi="Times New Roman"/>
          <w:b/>
          <w:sz w:val="24"/>
          <w:szCs w:val="24"/>
        </w:rPr>
        <w:tab/>
        <w:t>BOARD OF DIRECTORS</w:t>
      </w:r>
    </w:p>
    <w:p w:rsidR="006850BE" w:rsidRDefault="006850BE" w:rsidP="006850BE">
      <w:pPr>
        <w:tabs>
          <w:tab w:val="center" w:pos="4680"/>
        </w:tabs>
        <w:spacing w:line="280" w:lineRule="exact"/>
        <w:rPr>
          <w:rFonts w:ascii="Times New Roman" w:hAnsi="Times New Roman"/>
          <w:b/>
          <w:sz w:val="24"/>
          <w:szCs w:val="24"/>
        </w:rPr>
      </w:pPr>
      <w:r>
        <w:rPr>
          <w:rFonts w:ascii="Times New Roman" w:hAnsi="Times New Roman"/>
          <w:b/>
          <w:sz w:val="24"/>
          <w:szCs w:val="24"/>
        </w:rPr>
        <w:tab/>
        <w:t>OF</w:t>
      </w:r>
    </w:p>
    <w:p w:rsidR="006850BE" w:rsidRDefault="006850BE" w:rsidP="006850BE">
      <w:pPr>
        <w:tabs>
          <w:tab w:val="center" w:pos="4680"/>
        </w:tabs>
        <w:spacing w:line="280" w:lineRule="exact"/>
        <w:jc w:val="center"/>
        <w:rPr>
          <w:rFonts w:ascii="Times New Roman" w:hAnsi="Times New Roman"/>
          <w:b/>
          <w:sz w:val="24"/>
          <w:szCs w:val="24"/>
        </w:rPr>
      </w:pPr>
      <w:r>
        <w:rPr>
          <w:rFonts w:ascii="Times New Roman" w:hAnsi="Times New Roman"/>
          <w:b/>
          <w:sz w:val="24"/>
          <w:szCs w:val="24"/>
        </w:rPr>
        <w:t>NATIONAL TUBEROUS SCLEROSIS ASSOCIATION, INC.</w:t>
      </w:r>
    </w:p>
    <w:p w:rsidR="006850BE" w:rsidRDefault="006850BE" w:rsidP="006850BE">
      <w:pPr>
        <w:tabs>
          <w:tab w:val="center" w:pos="4680"/>
        </w:tabs>
        <w:spacing w:line="280" w:lineRule="exact"/>
        <w:rPr>
          <w:rFonts w:ascii="Times New Roman" w:hAnsi="Times New Roman"/>
          <w:sz w:val="24"/>
          <w:szCs w:val="24"/>
        </w:rPr>
      </w:pPr>
    </w:p>
    <w:p w:rsidR="006850BE" w:rsidRDefault="006850BE" w:rsidP="006850BE">
      <w:pPr>
        <w:tabs>
          <w:tab w:val="left" w:pos="-720"/>
        </w:tabs>
        <w:suppressAutoHyphens/>
        <w:spacing w:line="28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41554">
        <w:rPr>
          <w:rFonts w:ascii="Times New Roman" w:hAnsi="Times New Roman"/>
          <w:b/>
          <w:sz w:val="24"/>
          <w:szCs w:val="24"/>
        </w:rPr>
        <w:t>WHEREAS</w:t>
      </w:r>
      <w:r>
        <w:rPr>
          <w:rFonts w:ascii="Times New Roman" w:hAnsi="Times New Roman"/>
          <w:sz w:val="24"/>
          <w:szCs w:val="24"/>
        </w:rPr>
        <w:t xml:space="preserve"> this Board of Directors has deter</w:t>
      </w:r>
      <w:r>
        <w:rPr>
          <w:rFonts w:ascii="Times New Roman" w:hAnsi="Times New Roman"/>
          <w:sz w:val="24"/>
          <w:szCs w:val="24"/>
        </w:rPr>
        <w:softHyphen/>
        <w:t xml:space="preserve">mined that it is in the best interests of this corporation to approve proposed amendments to the current Bylaws of this corporation, attached hereto as </w:t>
      </w:r>
      <w:r>
        <w:rPr>
          <w:rFonts w:ascii="Times New Roman" w:hAnsi="Times New Roman"/>
          <w:sz w:val="24"/>
          <w:szCs w:val="24"/>
          <w:u w:val="single"/>
        </w:rPr>
        <w:t>Exhibit A</w:t>
      </w:r>
      <w:r>
        <w:rPr>
          <w:rFonts w:ascii="Times New Roman" w:hAnsi="Times New Roman"/>
          <w:sz w:val="24"/>
          <w:szCs w:val="24"/>
        </w:rPr>
        <w:t xml:space="preserve"> (the “Proposed Amendments”), </w:t>
      </w:r>
      <w:proofErr w:type="gramStart"/>
      <w:r>
        <w:rPr>
          <w:rFonts w:ascii="Times New Roman" w:hAnsi="Times New Roman"/>
          <w:sz w:val="24"/>
          <w:szCs w:val="24"/>
        </w:rPr>
        <w:t>in order to</w:t>
      </w:r>
      <w:proofErr w:type="gramEnd"/>
      <w:r>
        <w:rPr>
          <w:rFonts w:ascii="Times New Roman" w:hAnsi="Times New Roman"/>
          <w:sz w:val="24"/>
          <w:szCs w:val="24"/>
        </w:rPr>
        <w:t xml:space="preserve"> clarify membership terms, subject to approval of the members of this corporation; </w:t>
      </w:r>
    </w:p>
    <w:p w:rsidR="006850BE" w:rsidRDefault="006850BE" w:rsidP="006850BE">
      <w:pPr>
        <w:tabs>
          <w:tab w:val="left" w:pos="-720"/>
        </w:tabs>
        <w:suppressAutoHyphens/>
        <w:spacing w:line="28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41554">
        <w:rPr>
          <w:rFonts w:ascii="Times New Roman" w:hAnsi="Times New Roman"/>
          <w:b/>
          <w:sz w:val="24"/>
          <w:szCs w:val="24"/>
        </w:rPr>
        <w:t>NOW, THEREFORE, IT IS RESOLVED</w:t>
      </w:r>
      <w:r>
        <w:rPr>
          <w:rFonts w:ascii="Times New Roman" w:hAnsi="Times New Roman"/>
          <w:sz w:val="24"/>
          <w:szCs w:val="24"/>
        </w:rPr>
        <w:t xml:space="preserve"> that the Proposed Amendments are hereby approved and adopted, substantially in the form attached hereto as </w:t>
      </w:r>
      <w:r>
        <w:rPr>
          <w:rFonts w:ascii="Times New Roman" w:hAnsi="Times New Roman"/>
          <w:sz w:val="24"/>
          <w:szCs w:val="24"/>
          <w:u w:val="single"/>
        </w:rPr>
        <w:t>Exhibit A</w:t>
      </w:r>
      <w:r>
        <w:rPr>
          <w:rFonts w:ascii="Times New Roman" w:hAnsi="Times New Roman"/>
          <w:sz w:val="24"/>
          <w:szCs w:val="24"/>
        </w:rPr>
        <w:t>, provided that such adoption is expressly contingent on and shall only become effective upon the approval of the members of this corporation;</w:t>
      </w:r>
    </w:p>
    <w:p w:rsidR="006850BE" w:rsidRDefault="006850BE" w:rsidP="006850BE">
      <w:pPr>
        <w:tabs>
          <w:tab w:val="left" w:pos="-720"/>
        </w:tabs>
        <w:suppressAutoHyphens/>
        <w:spacing w:line="28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RESOLVED FURTHER </w:t>
      </w:r>
      <w:r w:rsidRPr="00C41554">
        <w:rPr>
          <w:rFonts w:ascii="Times New Roman" w:hAnsi="Times New Roman"/>
          <w:sz w:val="24"/>
          <w:szCs w:val="24"/>
        </w:rPr>
        <w:t>that</w:t>
      </w:r>
      <w:r>
        <w:rPr>
          <w:rFonts w:ascii="Times New Roman" w:hAnsi="Times New Roman"/>
          <w:sz w:val="24"/>
          <w:szCs w:val="24"/>
        </w:rPr>
        <w:t xml:space="preserve"> the Secretary of this corporation is hereby directed to file a copy of the Proposed Amendments so approved with the minutes of this meeting;</w:t>
      </w:r>
    </w:p>
    <w:p w:rsidR="006850BE" w:rsidRDefault="006850BE" w:rsidP="006850BE">
      <w:pPr>
        <w:tabs>
          <w:tab w:val="left" w:pos="-720"/>
        </w:tabs>
        <w:suppressAutoHyphens/>
        <w:spacing w:line="28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41554">
        <w:rPr>
          <w:rFonts w:ascii="Times New Roman" w:hAnsi="Times New Roman"/>
          <w:b/>
          <w:sz w:val="24"/>
          <w:szCs w:val="24"/>
        </w:rPr>
        <w:t>RESOLVED FURTHER</w:t>
      </w:r>
      <w:r>
        <w:rPr>
          <w:rFonts w:ascii="Times New Roman" w:hAnsi="Times New Roman"/>
          <w:sz w:val="24"/>
          <w:szCs w:val="24"/>
        </w:rPr>
        <w:t xml:space="preserve"> that the officers of this corporation are hereby authorized and directed to seek the approval of the members of this corporation as to the Proposed Amendments approved in the preceding resolutions; </w:t>
      </w:r>
    </w:p>
    <w:p w:rsidR="006850BE" w:rsidRDefault="006850BE" w:rsidP="006850BE">
      <w:pPr>
        <w:tabs>
          <w:tab w:val="left" w:pos="-720"/>
        </w:tabs>
        <w:suppressAutoHyphens/>
        <w:spacing w:line="28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41554">
        <w:rPr>
          <w:rFonts w:ascii="Times New Roman" w:hAnsi="Times New Roman"/>
          <w:b/>
          <w:sz w:val="24"/>
          <w:szCs w:val="24"/>
        </w:rPr>
        <w:t>RESOLVED FURTHER</w:t>
      </w:r>
      <w:r>
        <w:rPr>
          <w:rFonts w:ascii="Times New Roman" w:hAnsi="Times New Roman"/>
          <w:sz w:val="24"/>
          <w:szCs w:val="24"/>
        </w:rPr>
        <w:t xml:space="preserve"> that, subject to obtaining the approval of the members, the Secretary of this corporation is hereby authorized and directed to certify the amendments approved by the preceding resolutions as part of the Bylaws of this corporation, and to file a copy of the amendments, so certified, in the minute book of this corporation; </w:t>
      </w:r>
    </w:p>
    <w:p w:rsidR="006850BE" w:rsidRDefault="006850BE" w:rsidP="006850BE">
      <w:pPr>
        <w:suppressAutoHyphens/>
        <w:jc w:val="both"/>
        <w:rPr>
          <w:rFonts w:ascii="Times New Roman" w:hAnsi="Times New Roman"/>
          <w:color w:val="000000"/>
          <w:sz w:val="24"/>
          <w:szCs w:val="24"/>
        </w:rPr>
      </w:pPr>
      <w:r w:rsidRPr="0011329A">
        <w:rPr>
          <w:rFonts w:ascii="Times New Roman" w:hAnsi="Times New Roman"/>
          <w:b/>
          <w:iCs/>
          <w:color w:val="000000"/>
          <w:spacing w:val="-3"/>
          <w:sz w:val="24"/>
          <w:szCs w:val="24"/>
        </w:rPr>
        <w:tab/>
      </w:r>
      <w:r w:rsidRPr="0011329A">
        <w:rPr>
          <w:rFonts w:ascii="Times New Roman" w:hAnsi="Times New Roman"/>
          <w:b/>
          <w:iCs/>
          <w:color w:val="000000"/>
          <w:spacing w:val="-3"/>
          <w:sz w:val="24"/>
          <w:szCs w:val="24"/>
        </w:rPr>
        <w:tab/>
        <w:t>RESOLVED FURTHER</w:t>
      </w:r>
      <w:r w:rsidRPr="0011329A">
        <w:rPr>
          <w:rFonts w:ascii="Times New Roman" w:hAnsi="Times New Roman"/>
          <w:iCs/>
          <w:color w:val="000000"/>
          <w:spacing w:val="-3"/>
          <w:sz w:val="24"/>
          <w:szCs w:val="24"/>
        </w:rPr>
        <w:t xml:space="preserve"> that </w:t>
      </w:r>
      <w:r w:rsidRPr="0011329A">
        <w:rPr>
          <w:rFonts w:ascii="Times New Roman" w:hAnsi="Times New Roman"/>
          <w:color w:val="000000"/>
          <w:sz w:val="24"/>
          <w:szCs w:val="24"/>
        </w:rPr>
        <w:t xml:space="preserve">the Secretary of this corporation is hereby directed to notify this corporation’s tax preparer and provide a copy of such </w:t>
      </w:r>
      <w:r>
        <w:rPr>
          <w:rFonts w:ascii="Times New Roman" w:hAnsi="Times New Roman"/>
          <w:color w:val="000000"/>
          <w:sz w:val="24"/>
          <w:szCs w:val="24"/>
        </w:rPr>
        <w:t>certified amendments</w:t>
      </w:r>
      <w:r w:rsidRPr="0011329A">
        <w:rPr>
          <w:rFonts w:ascii="Times New Roman" w:hAnsi="Times New Roman"/>
          <w:color w:val="000000"/>
          <w:sz w:val="24"/>
          <w:szCs w:val="24"/>
        </w:rPr>
        <w:t xml:space="preserve"> to him or her, to facilitate proper reporting of these changes to the Internal Revenue Service and Franchise Tax Board</w:t>
      </w:r>
      <w:r>
        <w:rPr>
          <w:rFonts w:ascii="Times New Roman" w:hAnsi="Times New Roman"/>
          <w:color w:val="000000"/>
          <w:sz w:val="24"/>
          <w:szCs w:val="24"/>
        </w:rPr>
        <w:t>; and</w:t>
      </w:r>
    </w:p>
    <w:p w:rsidR="006850BE" w:rsidRDefault="006850BE" w:rsidP="006850BE">
      <w:pPr>
        <w:keepNext/>
        <w:tabs>
          <w:tab w:val="left" w:pos="-720"/>
        </w:tabs>
        <w:jc w:val="both"/>
        <w:rPr>
          <w:rFonts w:ascii="Times New Roman" w:hAnsi="Times New Roman"/>
          <w:iCs/>
          <w:color w:val="000000"/>
          <w:spacing w:val="-3"/>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RESOLVED FURTHER </w:t>
      </w:r>
      <w:r>
        <w:rPr>
          <w:rFonts w:ascii="Times New Roman" w:hAnsi="Times New Roman"/>
          <w:sz w:val="24"/>
          <w:szCs w:val="24"/>
        </w:rPr>
        <w:t>that t</w:t>
      </w:r>
      <w:r>
        <w:rPr>
          <w:rFonts w:ascii="Times New Roman" w:hAnsi="Times New Roman"/>
          <w:iCs/>
          <w:color w:val="000000"/>
          <w:spacing w:val="-3"/>
          <w:sz w:val="24"/>
          <w:szCs w:val="24"/>
        </w:rPr>
        <w:t>he</w:t>
      </w:r>
      <w:r>
        <w:rPr>
          <w:rFonts w:ascii="Times New Roman" w:hAnsi="Times New Roman"/>
          <w:sz w:val="24"/>
          <w:szCs w:val="24"/>
        </w:rPr>
        <w:t xml:space="preserve"> officers of this corporation are hereby authorized and directed to take all such further actions as they may deem necessary or appropriate </w:t>
      </w:r>
      <w:proofErr w:type="gramStart"/>
      <w:r>
        <w:rPr>
          <w:rFonts w:ascii="Times New Roman" w:hAnsi="Times New Roman"/>
          <w:sz w:val="24"/>
          <w:szCs w:val="24"/>
        </w:rPr>
        <w:t>in order to</w:t>
      </w:r>
      <w:proofErr w:type="gramEnd"/>
      <w:r>
        <w:rPr>
          <w:rFonts w:ascii="Times New Roman" w:hAnsi="Times New Roman"/>
          <w:sz w:val="24"/>
          <w:szCs w:val="24"/>
        </w:rPr>
        <w:t xml:space="preserve"> implement the foregoing resolutions and any actions heretofore taken by the officers to further the purposes of the foregoing resolutions prior to the date of this meeting are hereby ratified, approved, and confirmed</w:t>
      </w:r>
      <w:r>
        <w:rPr>
          <w:rFonts w:ascii="Times New Roman" w:hAnsi="Times New Roman"/>
          <w:iCs/>
          <w:color w:val="000000"/>
          <w:spacing w:val="-3"/>
          <w:sz w:val="24"/>
          <w:szCs w:val="24"/>
        </w:rPr>
        <w:t xml:space="preserve">.  </w:t>
      </w:r>
    </w:p>
    <w:p w:rsidR="006850BE" w:rsidRPr="00F775AF" w:rsidRDefault="006850BE" w:rsidP="006850BE">
      <w:pPr>
        <w:suppressAutoHyphens/>
        <w:jc w:val="both"/>
        <w:rPr>
          <w:rFonts w:ascii="Times New Roman" w:hAnsi="Times New Roman"/>
          <w:color w:val="000000"/>
          <w:sz w:val="24"/>
          <w:szCs w:val="24"/>
        </w:rPr>
      </w:pPr>
    </w:p>
    <w:p w:rsidR="006850BE" w:rsidRDefault="006850BE" w:rsidP="006850BE">
      <w:pPr>
        <w:tabs>
          <w:tab w:val="left" w:pos="-720"/>
        </w:tabs>
        <w:suppressAutoHyphens/>
        <w:spacing w:line="280" w:lineRule="exact"/>
        <w:jc w:val="both"/>
        <w:rPr>
          <w:rFonts w:ascii="Times New Roman" w:hAnsi="Times New Roman"/>
          <w:sz w:val="24"/>
          <w:szCs w:val="24"/>
        </w:rPr>
        <w:sectPr w:rsidR="006850BE">
          <w:footerReference w:type="default" r:id="rId7"/>
          <w:pgSz w:w="12240" w:h="15840"/>
          <w:pgMar w:top="1440" w:right="1440" w:bottom="1440" w:left="1440" w:header="720" w:footer="720" w:gutter="0"/>
          <w:cols w:space="720"/>
          <w:docGrid w:linePitch="360"/>
        </w:sectPr>
      </w:pPr>
    </w:p>
    <w:p w:rsidR="006850BE" w:rsidRDefault="006850BE" w:rsidP="006850BE">
      <w:pPr>
        <w:tabs>
          <w:tab w:val="left" w:pos="-720"/>
        </w:tabs>
        <w:suppressAutoHyphens/>
        <w:spacing w:line="280" w:lineRule="exact"/>
        <w:jc w:val="center"/>
        <w:rPr>
          <w:rFonts w:ascii="Times New Roman" w:hAnsi="Times New Roman"/>
          <w:b/>
          <w:sz w:val="24"/>
          <w:szCs w:val="24"/>
          <w:u w:val="single"/>
        </w:rPr>
      </w:pPr>
      <w:r>
        <w:rPr>
          <w:rFonts w:ascii="Times New Roman" w:hAnsi="Times New Roman"/>
          <w:b/>
          <w:sz w:val="24"/>
          <w:szCs w:val="24"/>
          <w:u w:val="single"/>
        </w:rPr>
        <w:lastRenderedPageBreak/>
        <w:t>EXHIBIT A</w:t>
      </w:r>
    </w:p>
    <w:p w:rsidR="006850BE" w:rsidRDefault="006850BE" w:rsidP="006850BE">
      <w:pPr>
        <w:tabs>
          <w:tab w:val="left" w:pos="-720"/>
        </w:tabs>
        <w:suppressAutoHyphens/>
        <w:spacing w:line="280" w:lineRule="exact"/>
        <w:jc w:val="center"/>
        <w:rPr>
          <w:rFonts w:ascii="Times New Roman" w:hAnsi="Times New Roman"/>
          <w:b/>
          <w:sz w:val="24"/>
          <w:szCs w:val="24"/>
        </w:rPr>
      </w:pPr>
      <w:r>
        <w:rPr>
          <w:rFonts w:ascii="Times New Roman" w:hAnsi="Times New Roman"/>
          <w:b/>
          <w:sz w:val="24"/>
          <w:szCs w:val="24"/>
        </w:rPr>
        <w:t>Proposed Amendments</w:t>
      </w:r>
    </w:p>
    <w:p w:rsidR="006850BE" w:rsidRDefault="006850BE" w:rsidP="006850BE">
      <w:pPr>
        <w:tabs>
          <w:tab w:val="left" w:pos="-720"/>
        </w:tabs>
        <w:suppressAutoHyphens/>
        <w:spacing w:line="280" w:lineRule="exact"/>
        <w:rPr>
          <w:rFonts w:ascii="Times New Roman" w:hAnsi="Times New Roman"/>
          <w:sz w:val="24"/>
          <w:szCs w:val="24"/>
        </w:rPr>
      </w:pPr>
      <w:r>
        <w:rPr>
          <w:rFonts w:ascii="Times New Roman" w:hAnsi="Times New Roman"/>
          <w:sz w:val="24"/>
          <w:szCs w:val="24"/>
        </w:rPr>
        <w:t>Article III, Section 2.A., is hereby amended and restated to read as follows:</w:t>
      </w:r>
    </w:p>
    <w:p w:rsidR="006850BE" w:rsidRDefault="006850BE" w:rsidP="006850BE">
      <w:pPr>
        <w:tabs>
          <w:tab w:val="left" w:pos="-720"/>
        </w:tabs>
        <w:suppressAutoHyphens/>
        <w:spacing w:line="280" w:lineRule="exac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8E187C">
        <w:rPr>
          <w:rFonts w:ascii="Times New Roman" w:hAnsi="Times New Roman"/>
          <w:sz w:val="24"/>
          <w:szCs w:val="24"/>
          <w:u w:val="single"/>
        </w:rPr>
        <w:t>Membership File and List</w:t>
      </w:r>
      <w:r w:rsidRPr="008E187C">
        <w:rPr>
          <w:rFonts w:ascii="Times New Roman" w:hAnsi="Times New Roman"/>
          <w:sz w:val="24"/>
          <w:szCs w:val="24"/>
        </w:rPr>
        <w:t>.  The Corporation shall maintain a membership file, containing the name, address and other pertinent information on each member of the Corporation</w:t>
      </w:r>
      <w:r>
        <w:rPr>
          <w:rFonts w:ascii="Times New Roman" w:hAnsi="Times New Roman"/>
          <w:sz w:val="24"/>
          <w:szCs w:val="24"/>
        </w:rPr>
        <w:t>, including but not limited to a member’s designation as a Lifetime Member, if applicable</w:t>
      </w:r>
      <w:r w:rsidRPr="008E187C">
        <w:rPr>
          <w:rFonts w:ascii="Times New Roman" w:hAnsi="Times New Roman"/>
          <w:sz w:val="24"/>
          <w:szCs w:val="24"/>
        </w:rPr>
        <w:t>.  Termination of the membership of any member of the Corporation shall be recorded in the file, together with the date of termination of such membership.  The membership file shall be maintained electronically at the Corporation’s principal office and shall be available for inspection by any member of the Board or member of the Corporation on a confidential and restricted basis, in all cases subject to the provisions, restrictions and limitations contained in Cal. Corp. Code §§ 6330 - 6338, during regular business hours and upon reasonable notice to the President and Secretary.  Any request for inspection shall state the purpose for the inspection.</w:t>
      </w:r>
      <w:r>
        <w:rPr>
          <w:rFonts w:ascii="Times New Roman" w:hAnsi="Times New Roman"/>
          <w:sz w:val="24"/>
          <w:szCs w:val="24"/>
        </w:rPr>
        <w:t xml:space="preserve">  T</w:t>
      </w:r>
      <w:r w:rsidRPr="003A657C">
        <w:rPr>
          <w:rFonts w:ascii="Times New Roman" w:hAnsi="Times New Roman"/>
          <w:sz w:val="24"/>
          <w:szCs w:val="24"/>
        </w:rPr>
        <w:t xml:space="preserve">he contents of </w:t>
      </w:r>
      <w:r>
        <w:rPr>
          <w:rFonts w:ascii="Times New Roman" w:hAnsi="Times New Roman"/>
          <w:sz w:val="24"/>
          <w:szCs w:val="24"/>
        </w:rPr>
        <w:t>a Membership Application or a</w:t>
      </w:r>
      <w:r w:rsidRPr="003A657C">
        <w:rPr>
          <w:rFonts w:ascii="Times New Roman" w:hAnsi="Times New Roman"/>
          <w:sz w:val="24"/>
          <w:szCs w:val="24"/>
        </w:rPr>
        <w:t xml:space="preserve"> </w:t>
      </w:r>
      <w:r>
        <w:rPr>
          <w:rFonts w:ascii="Times New Roman" w:hAnsi="Times New Roman"/>
          <w:sz w:val="24"/>
          <w:szCs w:val="24"/>
        </w:rPr>
        <w:t>membership file</w:t>
      </w:r>
      <w:r w:rsidRPr="003A657C">
        <w:rPr>
          <w:rFonts w:ascii="Times New Roman" w:hAnsi="Times New Roman"/>
          <w:sz w:val="24"/>
          <w:szCs w:val="24"/>
        </w:rPr>
        <w:t xml:space="preserve"> may not be disclosed by the Corporation to third parties without the applicant</w:t>
      </w:r>
      <w:r>
        <w:rPr>
          <w:rFonts w:ascii="Times New Roman" w:hAnsi="Times New Roman"/>
          <w:sz w:val="24"/>
          <w:szCs w:val="24"/>
        </w:rPr>
        <w:t xml:space="preserve"> or member</w:t>
      </w:r>
      <w:r w:rsidRPr="003A657C">
        <w:rPr>
          <w:rFonts w:ascii="Times New Roman" w:hAnsi="Times New Roman"/>
          <w:sz w:val="24"/>
          <w:szCs w:val="24"/>
        </w:rPr>
        <w:t>’s prior written consent, unless mandated by applicable law</w:t>
      </w:r>
      <w:r>
        <w:rPr>
          <w:rFonts w:ascii="Times New Roman" w:hAnsi="Times New Roman"/>
          <w:sz w:val="24"/>
          <w:szCs w:val="24"/>
        </w:rPr>
        <w:t xml:space="preserve"> or as described in this Section</w:t>
      </w:r>
      <w:r w:rsidRPr="003A657C">
        <w:rPr>
          <w:rFonts w:ascii="Times New Roman" w:hAnsi="Times New Roman"/>
          <w:sz w:val="24"/>
          <w:szCs w:val="24"/>
        </w:rPr>
        <w:t xml:space="preserve">.  </w:t>
      </w:r>
    </w:p>
    <w:p w:rsidR="006850BE" w:rsidRPr="00F775AF" w:rsidRDefault="006850BE" w:rsidP="006850BE">
      <w:pPr>
        <w:tabs>
          <w:tab w:val="left" w:pos="-720"/>
        </w:tabs>
        <w:suppressAutoHyphens/>
        <w:spacing w:line="280" w:lineRule="exact"/>
        <w:rPr>
          <w:rFonts w:ascii="Times New Roman" w:hAnsi="Times New Roman"/>
          <w:sz w:val="24"/>
          <w:szCs w:val="24"/>
        </w:rPr>
      </w:pPr>
      <w:r w:rsidRPr="00F775AF">
        <w:rPr>
          <w:rFonts w:ascii="Times New Roman" w:hAnsi="Times New Roman"/>
          <w:sz w:val="24"/>
          <w:szCs w:val="24"/>
        </w:rPr>
        <w:t>Article III, Section 2</w:t>
      </w:r>
      <w:r>
        <w:rPr>
          <w:rFonts w:ascii="Times New Roman" w:hAnsi="Times New Roman"/>
          <w:sz w:val="24"/>
          <w:szCs w:val="24"/>
        </w:rPr>
        <w:t>.C.,</w:t>
      </w:r>
      <w:r w:rsidRPr="00F775AF">
        <w:rPr>
          <w:rFonts w:ascii="Times New Roman" w:hAnsi="Times New Roman"/>
          <w:sz w:val="24"/>
          <w:szCs w:val="24"/>
        </w:rPr>
        <w:t xml:space="preserve"> is hereby amended and restated to read as follows:</w:t>
      </w:r>
    </w:p>
    <w:p w:rsidR="006850BE" w:rsidRDefault="006850BE" w:rsidP="006850BE">
      <w:pPr>
        <w:tabs>
          <w:tab w:val="left" w:pos="-720"/>
        </w:tabs>
        <w:suppressAutoHyphens/>
        <w:spacing w:line="280" w:lineRule="exact"/>
        <w:rPr>
          <w:rFonts w:ascii="Times New Roman" w:hAnsi="Times New Roman"/>
          <w:sz w:val="24"/>
          <w:szCs w:val="24"/>
        </w:rPr>
      </w:pPr>
      <w:r w:rsidRPr="009662CA">
        <w:rPr>
          <w:rFonts w:ascii="Times New Roman" w:hAnsi="Times New Roman"/>
          <w:sz w:val="24"/>
          <w:szCs w:val="24"/>
        </w:rPr>
        <w:t>C.</w:t>
      </w:r>
      <w:r w:rsidRPr="009662CA">
        <w:rPr>
          <w:rFonts w:ascii="Times New Roman" w:hAnsi="Times New Roman"/>
          <w:sz w:val="24"/>
          <w:szCs w:val="24"/>
        </w:rPr>
        <w:tab/>
      </w:r>
      <w:r w:rsidRPr="009662CA">
        <w:rPr>
          <w:rFonts w:ascii="Times New Roman" w:hAnsi="Times New Roman"/>
          <w:sz w:val="24"/>
          <w:szCs w:val="24"/>
          <w:u w:val="single"/>
        </w:rPr>
        <w:t>Establishment of Membership by a Membership Application, by Election to the Board, and by Appointment to a Committee</w:t>
      </w:r>
      <w:r>
        <w:rPr>
          <w:rFonts w:ascii="Times New Roman" w:hAnsi="Times New Roman"/>
          <w:sz w:val="24"/>
          <w:szCs w:val="24"/>
          <w:u w:val="single"/>
        </w:rPr>
        <w:t>, and</w:t>
      </w:r>
      <w:r w:rsidRPr="009662CA">
        <w:rPr>
          <w:rFonts w:ascii="Times New Roman" w:hAnsi="Times New Roman"/>
          <w:sz w:val="24"/>
          <w:szCs w:val="24"/>
          <w:u w:val="single"/>
        </w:rPr>
        <w:t xml:space="preserve"> Lifetime Members</w:t>
      </w:r>
      <w:r>
        <w:rPr>
          <w:rFonts w:ascii="Times New Roman" w:hAnsi="Times New Roman"/>
          <w:sz w:val="24"/>
          <w:szCs w:val="24"/>
        </w:rPr>
        <w:t>.</w:t>
      </w:r>
    </w:p>
    <w:p w:rsidR="006850BE" w:rsidRPr="003A657C" w:rsidRDefault="006850BE" w:rsidP="006850BE">
      <w:pPr>
        <w:tabs>
          <w:tab w:val="left" w:pos="-720"/>
        </w:tabs>
        <w:suppressAutoHyphens/>
        <w:spacing w:line="280" w:lineRule="exact"/>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t>A</w:t>
      </w:r>
      <w:r w:rsidRPr="003A657C">
        <w:rPr>
          <w:rFonts w:ascii="Times New Roman" w:hAnsi="Times New Roman"/>
          <w:sz w:val="24"/>
          <w:szCs w:val="24"/>
        </w:rPr>
        <w:t xml:space="preserve">n individual may apply for membership by </w:t>
      </w:r>
      <w:proofErr w:type="gramStart"/>
      <w:r w:rsidRPr="003A657C">
        <w:rPr>
          <w:rFonts w:ascii="Times New Roman" w:hAnsi="Times New Roman"/>
          <w:sz w:val="24"/>
          <w:szCs w:val="24"/>
        </w:rPr>
        <w:t>submitting an application</w:t>
      </w:r>
      <w:proofErr w:type="gramEnd"/>
      <w:r w:rsidRPr="003A657C">
        <w:rPr>
          <w:rFonts w:ascii="Times New Roman" w:hAnsi="Times New Roman"/>
          <w:sz w:val="24"/>
          <w:szCs w:val="24"/>
        </w:rPr>
        <w:t xml:space="preserve"> for membership on a form designated by the Corporation</w:t>
      </w:r>
      <w:r>
        <w:rPr>
          <w:rFonts w:ascii="Times New Roman" w:hAnsi="Times New Roman"/>
          <w:sz w:val="24"/>
          <w:szCs w:val="24"/>
        </w:rPr>
        <w:t xml:space="preserve"> </w:t>
      </w:r>
      <w:r w:rsidRPr="003A657C">
        <w:rPr>
          <w:rFonts w:ascii="Times New Roman" w:hAnsi="Times New Roman"/>
          <w:sz w:val="24"/>
          <w:szCs w:val="24"/>
        </w:rPr>
        <w:t>(“</w:t>
      </w:r>
      <w:r w:rsidRPr="003A657C">
        <w:rPr>
          <w:rFonts w:ascii="Times New Roman" w:hAnsi="Times New Roman"/>
          <w:i/>
          <w:sz w:val="24"/>
          <w:szCs w:val="24"/>
        </w:rPr>
        <w:t>Membership</w:t>
      </w:r>
      <w:r w:rsidRPr="003A657C">
        <w:rPr>
          <w:rFonts w:ascii="Times New Roman" w:hAnsi="Times New Roman"/>
          <w:sz w:val="24"/>
          <w:szCs w:val="24"/>
        </w:rPr>
        <w:t xml:space="preserve"> </w:t>
      </w:r>
      <w:r w:rsidRPr="003A657C">
        <w:rPr>
          <w:rFonts w:ascii="Times New Roman" w:hAnsi="Times New Roman"/>
          <w:i/>
          <w:sz w:val="24"/>
          <w:szCs w:val="24"/>
        </w:rPr>
        <w:t>Application</w:t>
      </w:r>
      <w:r w:rsidRPr="003A657C">
        <w:rPr>
          <w:rFonts w:ascii="Times New Roman" w:hAnsi="Times New Roman"/>
          <w:sz w:val="24"/>
          <w:szCs w:val="24"/>
        </w:rPr>
        <w:t xml:space="preserve">”).  </w:t>
      </w:r>
      <w:r w:rsidRPr="003A657C">
        <w:rPr>
          <w:rFonts w:ascii="Times New Roman" w:hAnsi="Times New Roman"/>
          <w:color w:val="000000"/>
          <w:sz w:val="24"/>
          <w:szCs w:val="24"/>
        </w:rPr>
        <w:t xml:space="preserve">Membership shall commence upon </w:t>
      </w:r>
      <w:r>
        <w:rPr>
          <w:rFonts w:ascii="Times New Roman" w:hAnsi="Times New Roman"/>
          <w:color w:val="000000"/>
          <w:sz w:val="24"/>
          <w:szCs w:val="24"/>
        </w:rPr>
        <w:t>receipt of the Membership Application</w:t>
      </w:r>
      <w:r w:rsidRPr="003A657C">
        <w:rPr>
          <w:rFonts w:ascii="Times New Roman" w:hAnsi="Times New Roman"/>
          <w:color w:val="000000"/>
          <w:sz w:val="24"/>
          <w:szCs w:val="24"/>
        </w:rPr>
        <w:t xml:space="preserve"> and upon payment of any dues </w:t>
      </w:r>
      <w:r>
        <w:rPr>
          <w:rFonts w:ascii="Times New Roman" w:hAnsi="Times New Roman"/>
          <w:color w:val="000000"/>
          <w:sz w:val="24"/>
          <w:szCs w:val="24"/>
        </w:rPr>
        <w:t xml:space="preserve">if so </w:t>
      </w:r>
      <w:r w:rsidRPr="003A657C">
        <w:rPr>
          <w:rFonts w:ascii="Times New Roman" w:hAnsi="Times New Roman"/>
          <w:color w:val="000000"/>
          <w:sz w:val="24"/>
          <w:szCs w:val="24"/>
        </w:rPr>
        <w:t>required by the Corporation</w:t>
      </w:r>
      <w:r w:rsidRPr="003A657C">
        <w:rPr>
          <w:rFonts w:ascii="Times New Roman" w:hAnsi="Times New Roman"/>
          <w:sz w:val="24"/>
          <w:szCs w:val="24"/>
        </w:rPr>
        <w:t xml:space="preserve">.   Membership shall </w:t>
      </w:r>
      <w:r>
        <w:rPr>
          <w:rFonts w:ascii="Times New Roman" w:hAnsi="Times New Roman"/>
          <w:sz w:val="24"/>
          <w:szCs w:val="24"/>
        </w:rPr>
        <w:t xml:space="preserve">begin on </w:t>
      </w:r>
      <w:r w:rsidRPr="003A657C">
        <w:rPr>
          <w:rFonts w:ascii="Times New Roman" w:hAnsi="Times New Roman"/>
          <w:sz w:val="24"/>
          <w:szCs w:val="24"/>
        </w:rPr>
        <w:t xml:space="preserve">the date of commencement and shall terminate automatically </w:t>
      </w:r>
      <w:r>
        <w:rPr>
          <w:rFonts w:ascii="Times New Roman" w:hAnsi="Times New Roman"/>
          <w:sz w:val="24"/>
          <w:szCs w:val="24"/>
        </w:rPr>
        <w:t xml:space="preserve">on December 31 of the calendar year following the year in which membership commenced, </w:t>
      </w:r>
      <w:r w:rsidRPr="003A657C">
        <w:rPr>
          <w:rFonts w:ascii="Times New Roman" w:hAnsi="Times New Roman"/>
          <w:sz w:val="24"/>
          <w:szCs w:val="24"/>
        </w:rPr>
        <w:t xml:space="preserve">unless the member elects to renew the membership in accordance with Section </w:t>
      </w:r>
      <w:proofErr w:type="spellStart"/>
      <w:proofErr w:type="gramStart"/>
      <w:r w:rsidRPr="003A657C">
        <w:rPr>
          <w:rFonts w:ascii="Times New Roman" w:hAnsi="Times New Roman"/>
          <w:sz w:val="24"/>
          <w:szCs w:val="24"/>
        </w:rPr>
        <w:t>C</w:t>
      </w:r>
      <w:r>
        <w:rPr>
          <w:rFonts w:ascii="Times New Roman" w:hAnsi="Times New Roman"/>
          <w:sz w:val="24"/>
          <w:szCs w:val="24"/>
        </w:rPr>
        <w:t>.</w:t>
      </w:r>
      <w:r w:rsidRPr="003A657C">
        <w:rPr>
          <w:rFonts w:ascii="Times New Roman" w:hAnsi="Times New Roman"/>
          <w:sz w:val="24"/>
          <w:szCs w:val="24"/>
        </w:rPr>
        <w:t>ii</w:t>
      </w:r>
      <w:proofErr w:type="spellEnd"/>
      <w:r>
        <w:rPr>
          <w:rFonts w:ascii="Times New Roman" w:hAnsi="Times New Roman"/>
          <w:sz w:val="24"/>
          <w:szCs w:val="24"/>
        </w:rPr>
        <w:t>.</w:t>
      </w:r>
      <w:proofErr w:type="gramEnd"/>
      <w:r w:rsidRPr="003A657C">
        <w:rPr>
          <w:rFonts w:ascii="Times New Roman" w:hAnsi="Times New Roman"/>
          <w:sz w:val="24"/>
          <w:szCs w:val="24"/>
        </w:rPr>
        <w:t xml:space="preserve"> below.  </w:t>
      </w:r>
    </w:p>
    <w:p w:rsidR="006850BE" w:rsidRPr="000A79B5" w:rsidRDefault="006850BE" w:rsidP="006850BE">
      <w:pPr>
        <w:tabs>
          <w:tab w:val="left" w:pos="-720"/>
        </w:tabs>
        <w:suppressAutoHyphens/>
        <w:spacing w:line="280" w:lineRule="exact"/>
        <w:rPr>
          <w:rFonts w:ascii="Times New Roman" w:hAnsi="Times New Roman"/>
          <w:sz w:val="24"/>
          <w:szCs w:val="24"/>
        </w:rPr>
      </w:pPr>
      <w:r w:rsidRPr="000A79B5">
        <w:rPr>
          <w:rFonts w:ascii="Times New Roman" w:hAnsi="Times New Roman"/>
          <w:sz w:val="24"/>
          <w:szCs w:val="24"/>
        </w:rPr>
        <w:tab/>
        <w:t>ii.</w:t>
      </w:r>
      <w:r w:rsidRPr="000A79B5">
        <w:rPr>
          <w:rFonts w:ascii="Times New Roman" w:hAnsi="Times New Roman"/>
          <w:sz w:val="24"/>
          <w:szCs w:val="24"/>
        </w:rPr>
        <w:tab/>
      </w:r>
      <w:r>
        <w:rPr>
          <w:rFonts w:ascii="Times New Roman" w:hAnsi="Times New Roman"/>
          <w:sz w:val="24"/>
          <w:szCs w:val="24"/>
        </w:rPr>
        <w:t>From December 1 through December 31</w:t>
      </w:r>
      <w:r w:rsidRPr="000A79B5">
        <w:rPr>
          <w:rFonts w:ascii="Times New Roman" w:hAnsi="Times New Roman"/>
          <w:sz w:val="24"/>
          <w:szCs w:val="24"/>
        </w:rPr>
        <w:t xml:space="preserve"> of the year in which a member’s membership would otherwise terminate in accordance with Section </w:t>
      </w:r>
      <w:proofErr w:type="spellStart"/>
      <w:r w:rsidRPr="000A79B5">
        <w:rPr>
          <w:rFonts w:ascii="Times New Roman" w:hAnsi="Times New Roman"/>
          <w:sz w:val="24"/>
          <w:szCs w:val="24"/>
        </w:rPr>
        <w:t>C</w:t>
      </w:r>
      <w:r>
        <w:rPr>
          <w:rFonts w:ascii="Times New Roman" w:hAnsi="Times New Roman"/>
          <w:sz w:val="24"/>
          <w:szCs w:val="24"/>
        </w:rPr>
        <w:t>.</w:t>
      </w:r>
      <w:r w:rsidRPr="000A79B5">
        <w:rPr>
          <w:rFonts w:ascii="Times New Roman" w:hAnsi="Times New Roman"/>
          <w:sz w:val="24"/>
          <w:szCs w:val="24"/>
        </w:rPr>
        <w:t>i</w:t>
      </w:r>
      <w:r>
        <w:rPr>
          <w:rFonts w:ascii="Times New Roman" w:hAnsi="Times New Roman"/>
          <w:sz w:val="24"/>
          <w:szCs w:val="24"/>
        </w:rPr>
        <w:t>.</w:t>
      </w:r>
      <w:proofErr w:type="spellEnd"/>
      <w:r w:rsidRPr="000A79B5">
        <w:rPr>
          <w:rFonts w:ascii="Times New Roman" w:hAnsi="Times New Roman"/>
          <w:sz w:val="24"/>
          <w:szCs w:val="24"/>
        </w:rPr>
        <w:t xml:space="preserve"> above (the “Renewal Period”), </w:t>
      </w:r>
      <w:r>
        <w:rPr>
          <w:rFonts w:ascii="Times New Roman" w:hAnsi="Times New Roman"/>
          <w:sz w:val="24"/>
          <w:szCs w:val="24"/>
        </w:rPr>
        <w:t>such</w:t>
      </w:r>
      <w:r w:rsidRPr="000A79B5">
        <w:rPr>
          <w:rFonts w:ascii="Times New Roman" w:hAnsi="Times New Roman"/>
          <w:sz w:val="24"/>
          <w:szCs w:val="24"/>
        </w:rPr>
        <w:t xml:space="preserve"> member, </w:t>
      </w:r>
      <w:proofErr w:type="gramStart"/>
      <w:r w:rsidRPr="000A79B5">
        <w:rPr>
          <w:rFonts w:ascii="Times New Roman" w:hAnsi="Times New Roman"/>
          <w:sz w:val="24"/>
          <w:szCs w:val="24"/>
        </w:rPr>
        <w:t>in order to</w:t>
      </w:r>
      <w:proofErr w:type="gramEnd"/>
      <w:r w:rsidRPr="000A79B5">
        <w:rPr>
          <w:rFonts w:ascii="Times New Roman" w:hAnsi="Times New Roman"/>
          <w:sz w:val="24"/>
          <w:szCs w:val="24"/>
        </w:rPr>
        <w:t xml:space="preserve"> maintain his or her membership with the Corporation, must confirm in writing </w:t>
      </w:r>
      <w:r>
        <w:rPr>
          <w:rFonts w:ascii="Times New Roman" w:hAnsi="Times New Roman"/>
          <w:sz w:val="24"/>
          <w:szCs w:val="24"/>
        </w:rPr>
        <w:t xml:space="preserve">as directed by the Corporation </w:t>
      </w:r>
      <w:r w:rsidRPr="000A79B5">
        <w:rPr>
          <w:rFonts w:ascii="Times New Roman" w:hAnsi="Times New Roman"/>
          <w:sz w:val="24"/>
          <w:szCs w:val="24"/>
        </w:rPr>
        <w:t>his or her intention to remain a member</w:t>
      </w:r>
      <w:r>
        <w:rPr>
          <w:rFonts w:ascii="Times New Roman" w:hAnsi="Times New Roman"/>
          <w:sz w:val="24"/>
          <w:szCs w:val="24"/>
        </w:rPr>
        <w:t>,</w:t>
      </w:r>
      <w:r w:rsidRPr="000A79B5">
        <w:rPr>
          <w:rFonts w:ascii="Times New Roman" w:hAnsi="Times New Roman"/>
          <w:sz w:val="24"/>
          <w:szCs w:val="24"/>
        </w:rPr>
        <w:t xml:space="preserve"> in a form provided by or otherwise acceptable to the Corporation (a “</w:t>
      </w:r>
      <w:r w:rsidRPr="000A79B5">
        <w:rPr>
          <w:rFonts w:ascii="Times New Roman" w:hAnsi="Times New Roman"/>
          <w:i/>
          <w:sz w:val="24"/>
          <w:szCs w:val="24"/>
        </w:rPr>
        <w:t>Membership Confirmation</w:t>
      </w:r>
      <w:r w:rsidRPr="000A79B5">
        <w:rPr>
          <w:rFonts w:ascii="Times New Roman" w:hAnsi="Times New Roman"/>
          <w:sz w:val="24"/>
          <w:szCs w:val="24"/>
        </w:rPr>
        <w:t xml:space="preserve">”).  If the member submits a Membership Confirmation within the Renewal Period, </w:t>
      </w:r>
      <w:r>
        <w:rPr>
          <w:rFonts w:ascii="Times New Roman" w:hAnsi="Times New Roman"/>
          <w:sz w:val="24"/>
          <w:szCs w:val="24"/>
        </w:rPr>
        <w:t>his or her</w:t>
      </w:r>
      <w:r w:rsidRPr="000A79B5">
        <w:rPr>
          <w:rFonts w:ascii="Times New Roman" w:hAnsi="Times New Roman"/>
          <w:sz w:val="24"/>
          <w:szCs w:val="24"/>
        </w:rPr>
        <w:t xml:space="preserve"> membership shall extend an additional two years from the </w:t>
      </w:r>
      <w:r>
        <w:rPr>
          <w:rFonts w:ascii="Times New Roman" w:hAnsi="Times New Roman"/>
          <w:sz w:val="24"/>
          <w:szCs w:val="24"/>
        </w:rPr>
        <w:t xml:space="preserve">prior termination date </w:t>
      </w:r>
      <w:r w:rsidRPr="000A79B5">
        <w:rPr>
          <w:rFonts w:ascii="Times New Roman" w:hAnsi="Times New Roman"/>
          <w:sz w:val="24"/>
          <w:szCs w:val="24"/>
        </w:rPr>
        <w:t xml:space="preserve">and shall terminate </w:t>
      </w:r>
      <w:r>
        <w:rPr>
          <w:rFonts w:ascii="Times New Roman" w:hAnsi="Times New Roman"/>
          <w:sz w:val="24"/>
          <w:szCs w:val="24"/>
        </w:rPr>
        <w:t xml:space="preserve">automatically on the calendar year end </w:t>
      </w:r>
      <w:r w:rsidRPr="000A79B5">
        <w:rPr>
          <w:rFonts w:ascii="Times New Roman" w:hAnsi="Times New Roman"/>
          <w:sz w:val="24"/>
          <w:szCs w:val="24"/>
        </w:rPr>
        <w:t>when the additional two years have elapsed, unless the member elects to renew the membership again in accordance with this Section.</w:t>
      </w:r>
    </w:p>
    <w:p w:rsidR="006850BE" w:rsidRDefault="006850BE" w:rsidP="006850BE">
      <w:pPr>
        <w:tabs>
          <w:tab w:val="left" w:pos="-720"/>
        </w:tabs>
        <w:suppressAutoHyphens/>
        <w:spacing w:line="280" w:lineRule="exact"/>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r>
      <w:r w:rsidRPr="009662CA">
        <w:rPr>
          <w:rFonts w:ascii="Times New Roman" w:hAnsi="Times New Roman"/>
          <w:sz w:val="24"/>
          <w:szCs w:val="24"/>
        </w:rPr>
        <w:t xml:space="preserve">Any person who is elected to the Board, is, </w:t>
      </w:r>
      <w:proofErr w:type="gramStart"/>
      <w:r w:rsidRPr="009662CA">
        <w:rPr>
          <w:rFonts w:ascii="Times New Roman" w:hAnsi="Times New Roman"/>
          <w:sz w:val="24"/>
          <w:szCs w:val="24"/>
        </w:rPr>
        <w:t>by virtue of</w:t>
      </w:r>
      <w:proofErr w:type="gramEnd"/>
      <w:r w:rsidRPr="009662CA">
        <w:rPr>
          <w:rFonts w:ascii="Times New Roman" w:hAnsi="Times New Roman"/>
          <w:sz w:val="24"/>
          <w:szCs w:val="24"/>
        </w:rPr>
        <w:t xml:space="preserve"> that election and for the period he or she is serving as a member of the Board, a member of the Corporation. </w:t>
      </w:r>
      <w:r>
        <w:rPr>
          <w:rFonts w:ascii="Times New Roman" w:hAnsi="Times New Roman"/>
          <w:sz w:val="24"/>
          <w:szCs w:val="24"/>
        </w:rPr>
        <w:t xml:space="preserve"> </w:t>
      </w:r>
      <w:r w:rsidRPr="009662CA">
        <w:rPr>
          <w:rFonts w:ascii="Times New Roman" w:hAnsi="Times New Roman"/>
          <w:sz w:val="24"/>
          <w:szCs w:val="24"/>
        </w:rPr>
        <w:t xml:space="preserve"> </w:t>
      </w:r>
    </w:p>
    <w:p w:rsidR="006850BE" w:rsidRDefault="006850BE" w:rsidP="006850BE">
      <w:pPr>
        <w:tabs>
          <w:tab w:val="left" w:pos="-720"/>
        </w:tabs>
        <w:suppressAutoHyphens/>
        <w:spacing w:line="280" w:lineRule="exact"/>
        <w:rPr>
          <w:rFonts w:ascii="Times New Roman" w:hAnsi="Times New Roman"/>
          <w:sz w:val="24"/>
          <w:szCs w:val="24"/>
        </w:rPr>
      </w:pPr>
    </w:p>
    <w:p w:rsidR="006850BE" w:rsidRDefault="006850BE" w:rsidP="00770726">
      <w:pPr>
        <w:spacing w:after="0" w:line="240" w:lineRule="auto"/>
        <w:rPr>
          <w:rFonts w:ascii="Times New Roman" w:hAnsi="Times New Roman" w:cs="Times New Roman"/>
          <w:sz w:val="24"/>
          <w:szCs w:val="24"/>
        </w:rPr>
      </w:pPr>
    </w:p>
    <w:p w:rsidR="00770726" w:rsidRPr="00086AF3" w:rsidRDefault="00770726" w:rsidP="007707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m</w:t>
      </w:r>
      <w:r w:rsidRPr="00086AF3">
        <w:rPr>
          <w:rFonts w:ascii="Times New Roman" w:hAnsi="Times New Roman" w:cs="Times New Roman"/>
          <w:sz w:val="24"/>
          <w:szCs w:val="24"/>
        </w:rPr>
        <w:t xml:space="preserve">otion </w:t>
      </w:r>
      <w:r>
        <w:rPr>
          <w:rFonts w:ascii="Times New Roman" w:hAnsi="Times New Roman" w:cs="Times New Roman"/>
          <w:sz w:val="24"/>
          <w:szCs w:val="24"/>
        </w:rPr>
        <w:t xml:space="preserve">was made </w:t>
      </w:r>
      <w:r w:rsidRPr="00086AF3">
        <w:rPr>
          <w:rFonts w:ascii="Times New Roman" w:hAnsi="Times New Roman" w:cs="Times New Roman"/>
          <w:sz w:val="24"/>
          <w:szCs w:val="24"/>
        </w:rPr>
        <w:t xml:space="preserve">to approve the resolution to amend the </w:t>
      </w:r>
      <w:r w:rsidRPr="00770726">
        <w:rPr>
          <w:rFonts w:ascii="Times New Roman" w:hAnsi="Times New Roman" w:cs="Times New Roman"/>
          <w:i/>
          <w:sz w:val="24"/>
          <w:szCs w:val="24"/>
        </w:rPr>
        <w:t>(</w:t>
      </w:r>
      <w:proofErr w:type="spellStart"/>
      <w:r w:rsidRPr="00770726">
        <w:rPr>
          <w:rFonts w:ascii="Times New Roman" w:hAnsi="Times New Roman" w:cs="Times New Roman"/>
          <w:i/>
          <w:sz w:val="24"/>
          <w:szCs w:val="24"/>
        </w:rPr>
        <w:t>Bissler</w:t>
      </w:r>
      <w:proofErr w:type="spellEnd"/>
      <w:r w:rsidRPr="00770726">
        <w:rPr>
          <w:rFonts w:ascii="Times New Roman" w:hAnsi="Times New Roman" w:cs="Times New Roman"/>
          <w:i/>
          <w:sz w:val="24"/>
          <w:szCs w:val="24"/>
        </w:rPr>
        <w:t>/</w:t>
      </w:r>
      <w:proofErr w:type="spellStart"/>
      <w:r w:rsidRPr="00770726">
        <w:rPr>
          <w:rFonts w:ascii="Times New Roman" w:hAnsi="Times New Roman" w:cs="Times New Roman"/>
          <w:i/>
          <w:sz w:val="24"/>
          <w:szCs w:val="24"/>
        </w:rPr>
        <w:t>Chieffo</w:t>
      </w:r>
      <w:proofErr w:type="spellEnd"/>
      <w:r w:rsidRPr="00770726">
        <w:rPr>
          <w:rFonts w:ascii="Times New Roman" w:hAnsi="Times New Roman" w:cs="Times New Roman"/>
          <w:i/>
          <w:sz w:val="24"/>
          <w:szCs w:val="24"/>
        </w:rPr>
        <w:t>)</w:t>
      </w:r>
      <w:r w:rsidRPr="00086AF3">
        <w:rPr>
          <w:rFonts w:ascii="Times New Roman" w:hAnsi="Times New Roman" w:cs="Times New Roman"/>
          <w:sz w:val="24"/>
          <w:szCs w:val="24"/>
        </w:rPr>
        <w:t xml:space="preserve">.  </w:t>
      </w:r>
      <w:r w:rsidRPr="00770726">
        <w:rPr>
          <w:rFonts w:ascii="Times New Roman" w:hAnsi="Times New Roman" w:cs="Times New Roman"/>
          <w:i/>
          <w:sz w:val="24"/>
          <w:szCs w:val="24"/>
        </w:rPr>
        <w:t>The motion passed without dissent.</w:t>
      </w:r>
    </w:p>
    <w:p w:rsidR="00770726" w:rsidRDefault="00770726" w:rsidP="00086AF3">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i/>
          <w:sz w:val="24"/>
          <w:szCs w:val="24"/>
        </w:rPr>
      </w:pPr>
      <w:r>
        <w:rPr>
          <w:rFonts w:ascii="Times New Roman" w:hAnsi="Times New Roman" w:cs="Times New Roman"/>
          <w:sz w:val="24"/>
          <w:szCs w:val="24"/>
        </w:rPr>
        <w:t>A m</w:t>
      </w:r>
      <w:r w:rsidRPr="00086AF3">
        <w:rPr>
          <w:rFonts w:ascii="Times New Roman" w:hAnsi="Times New Roman" w:cs="Times New Roman"/>
          <w:sz w:val="24"/>
          <w:szCs w:val="24"/>
        </w:rPr>
        <w:t xml:space="preserve">otion </w:t>
      </w:r>
      <w:r>
        <w:rPr>
          <w:rFonts w:ascii="Times New Roman" w:hAnsi="Times New Roman" w:cs="Times New Roman"/>
          <w:sz w:val="24"/>
          <w:szCs w:val="24"/>
        </w:rPr>
        <w:t xml:space="preserve">was made </w:t>
      </w:r>
      <w:r w:rsidRPr="00086AF3">
        <w:rPr>
          <w:rFonts w:ascii="Times New Roman" w:hAnsi="Times New Roman" w:cs="Times New Roman"/>
          <w:sz w:val="24"/>
          <w:szCs w:val="24"/>
        </w:rPr>
        <w:t xml:space="preserve">to approve </w:t>
      </w:r>
      <w:r>
        <w:rPr>
          <w:rFonts w:ascii="Times New Roman" w:hAnsi="Times New Roman" w:cs="Times New Roman"/>
          <w:sz w:val="24"/>
          <w:szCs w:val="24"/>
        </w:rPr>
        <w:t xml:space="preserve">the </w:t>
      </w:r>
      <w:r w:rsidRPr="00086AF3">
        <w:rPr>
          <w:rFonts w:ascii="Times New Roman" w:hAnsi="Times New Roman" w:cs="Times New Roman"/>
          <w:sz w:val="24"/>
          <w:szCs w:val="24"/>
        </w:rPr>
        <w:t>2018 renewing members</w:t>
      </w:r>
      <w:r w:rsidRPr="006C77F5">
        <w:rPr>
          <w:rFonts w:ascii="Times New Roman" w:hAnsi="Times New Roman" w:cs="Times New Roman"/>
          <w:sz w:val="24"/>
          <w:szCs w:val="24"/>
        </w:rPr>
        <w:t xml:space="preserve"> </w:t>
      </w:r>
      <w:r>
        <w:rPr>
          <w:rFonts w:ascii="Times New Roman" w:hAnsi="Times New Roman" w:cs="Times New Roman"/>
          <w:sz w:val="24"/>
          <w:szCs w:val="24"/>
        </w:rPr>
        <w:t xml:space="preserve">Cassandra Carroll and Beth Dean </w:t>
      </w:r>
      <w:r w:rsidR="006850BE">
        <w:rPr>
          <w:rFonts w:ascii="Times New Roman" w:hAnsi="Times New Roman" w:cs="Times New Roman"/>
          <w:i/>
          <w:sz w:val="24"/>
          <w:szCs w:val="24"/>
        </w:rPr>
        <w:t>(Gwi</w:t>
      </w:r>
      <w:r w:rsidRPr="00DB3ACE">
        <w:rPr>
          <w:rFonts w:ascii="Times New Roman" w:hAnsi="Times New Roman" w:cs="Times New Roman"/>
          <w:i/>
          <w:sz w:val="24"/>
          <w:szCs w:val="24"/>
        </w:rPr>
        <w:t>nn/Scroggins)</w:t>
      </w:r>
      <w:r w:rsidRPr="00086AF3">
        <w:rPr>
          <w:rFonts w:ascii="Times New Roman" w:hAnsi="Times New Roman" w:cs="Times New Roman"/>
          <w:sz w:val="24"/>
          <w:szCs w:val="24"/>
        </w:rPr>
        <w:t xml:space="preserve">. </w:t>
      </w:r>
      <w:r w:rsidRPr="00DB3ACE">
        <w:rPr>
          <w:rFonts w:ascii="Times New Roman" w:hAnsi="Times New Roman" w:cs="Times New Roman"/>
          <w:i/>
          <w:sz w:val="24"/>
          <w:szCs w:val="24"/>
        </w:rPr>
        <w:t>The motion was approved without dissent.</w:t>
      </w:r>
    </w:p>
    <w:p w:rsidR="0067411E" w:rsidRPr="00086AF3" w:rsidRDefault="0067411E" w:rsidP="006C77F5">
      <w:pPr>
        <w:spacing w:after="0" w:line="240" w:lineRule="auto"/>
        <w:rPr>
          <w:rFonts w:ascii="Times New Roman" w:hAnsi="Times New Roman" w:cs="Times New Roman"/>
          <w:sz w:val="24"/>
          <w:szCs w:val="24"/>
        </w:rPr>
      </w:pPr>
    </w:p>
    <w:p w:rsidR="006C77F5" w:rsidRPr="006C77F5" w:rsidRDefault="006C77F5" w:rsidP="006C77F5">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xml:space="preserve">David thanked the nominating committee for their effort in developing an incredible slate of nominees for next year’s </w:t>
      </w:r>
      <w:r>
        <w:rPr>
          <w:rFonts w:ascii="Times New Roman" w:hAnsi="Times New Roman" w:cs="Times New Roman"/>
          <w:sz w:val="24"/>
          <w:szCs w:val="24"/>
        </w:rPr>
        <w:t>board.  A mo</w:t>
      </w:r>
      <w:r w:rsidRPr="00086AF3">
        <w:rPr>
          <w:rFonts w:ascii="Times New Roman" w:hAnsi="Times New Roman" w:cs="Times New Roman"/>
          <w:sz w:val="24"/>
          <w:szCs w:val="24"/>
        </w:rPr>
        <w:t xml:space="preserve">tion </w:t>
      </w:r>
      <w:r>
        <w:rPr>
          <w:rFonts w:ascii="Times New Roman" w:hAnsi="Times New Roman" w:cs="Times New Roman"/>
          <w:sz w:val="24"/>
          <w:szCs w:val="24"/>
        </w:rPr>
        <w:t xml:space="preserve">was made </w:t>
      </w:r>
      <w:r w:rsidRPr="00086AF3">
        <w:rPr>
          <w:rFonts w:ascii="Times New Roman" w:hAnsi="Times New Roman" w:cs="Times New Roman"/>
          <w:sz w:val="24"/>
          <w:szCs w:val="24"/>
        </w:rPr>
        <w:t xml:space="preserve">to approve 2018 new </w:t>
      </w:r>
      <w:r>
        <w:rPr>
          <w:rFonts w:ascii="Times New Roman" w:hAnsi="Times New Roman" w:cs="Times New Roman"/>
          <w:sz w:val="24"/>
          <w:szCs w:val="24"/>
        </w:rPr>
        <w:t xml:space="preserve">Board </w:t>
      </w:r>
      <w:r w:rsidRPr="00086AF3">
        <w:rPr>
          <w:rFonts w:ascii="Times New Roman" w:hAnsi="Times New Roman" w:cs="Times New Roman"/>
          <w:sz w:val="24"/>
          <w:szCs w:val="24"/>
        </w:rPr>
        <w:t xml:space="preserve">members </w:t>
      </w:r>
      <w:r w:rsidRPr="00DB3ACE">
        <w:rPr>
          <w:rFonts w:ascii="Times New Roman" w:hAnsi="Times New Roman" w:cs="Times New Roman"/>
          <w:i/>
          <w:sz w:val="24"/>
          <w:szCs w:val="24"/>
        </w:rPr>
        <w:t>(</w:t>
      </w:r>
      <w:proofErr w:type="spellStart"/>
      <w:r w:rsidRPr="00DB3ACE">
        <w:rPr>
          <w:rFonts w:ascii="Times New Roman" w:hAnsi="Times New Roman" w:cs="Times New Roman"/>
          <w:i/>
          <w:sz w:val="24"/>
          <w:szCs w:val="24"/>
        </w:rPr>
        <w:t>Bissler</w:t>
      </w:r>
      <w:proofErr w:type="spellEnd"/>
      <w:r w:rsidRPr="00DB3ACE">
        <w:rPr>
          <w:rFonts w:ascii="Times New Roman" w:hAnsi="Times New Roman" w:cs="Times New Roman"/>
          <w:i/>
          <w:sz w:val="24"/>
          <w:szCs w:val="24"/>
        </w:rPr>
        <w:t>/Cox)</w:t>
      </w:r>
      <w:r w:rsidRPr="00086AF3">
        <w:rPr>
          <w:rFonts w:ascii="Times New Roman" w:hAnsi="Times New Roman" w:cs="Times New Roman"/>
          <w:sz w:val="24"/>
          <w:szCs w:val="24"/>
        </w:rPr>
        <w:t xml:space="preserve">. </w:t>
      </w:r>
      <w:r w:rsidRPr="00DB3ACE">
        <w:rPr>
          <w:rFonts w:ascii="Times New Roman" w:hAnsi="Times New Roman" w:cs="Times New Roman"/>
          <w:i/>
          <w:sz w:val="24"/>
          <w:szCs w:val="24"/>
        </w:rPr>
        <w:t>The motion was approved without dissent.</w:t>
      </w:r>
      <w:r>
        <w:rPr>
          <w:rFonts w:ascii="Times New Roman" w:hAnsi="Times New Roman" w:cs="Times New Roman"/>
          <w:i/>
          <w:sz w:val="24"/>
          <w:szCs w:val="24"/>
        </w:rPr>
        <w:t xml:space="preserve"> </w:t>
      </w:r>
      <w:r>
        <w:rPr>
          <w:rFonts w:ascii="Times New Roman" w:hAnsi="Times New Roman" w:cs="Times New Roman"/>
          <w:sz w:val="24"/>
          <w:szCs w:val="24"/>
        </w:rPr>
        <w:t>The seven new nominees are:</w:t>
      </w:r>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Coit</w:t>
      </w:r>
      <w:proofErr w:type="spellEnd"/>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Crino</w:t>
      </w:r>
      <w:proofErr w:type="spellEnd"/>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 </w:t>
      </w:r>
      <w:proofErr w:type="spellStart"/>
      <w:r>
        <w:rPr>
          <w:rFonts w:ascii="Times New Roman" w:hAnsi="Times New Roman" w:cs="Times New Roman"/>
          <w:sz w:val="24"/>
          <w:szCs w:val="24"/>
        </w:rPr>
        <w:t>Grandia</w:t>
      </w:r>
      <w:proofErr w:type="spellEnd"/>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Dana </w:t>
      </w:r>
      <w:proofErr w:type="spellStart"/>
      <w:r>
        <w:rPr>
          <w:rFonts w:ascii="Times New Roman" w:hAnsi="Times New Roman" w:cs="Times New Roman"/>
          <w:sz w:val="24"/>
          <w:szCs w:val="24"/>
        </w:rPr>
        <w:t>Holinka</w:t>
      </w:r>
      <w:proofErr w:type="spellEnd"/>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Adolfo </w:t>
      </w:r>
      <w:proofErr w:type="spellStart"/>
      <w:r>
        <w:rPr>
          <w:rFonts w:ascii="Times New Roman" w:hAnsi="Times New Roman" w:cs="Times New Roman"/>
          <w:sz w:val="24"/>
          <w:szCs w:val="24"/>
        </w:rPr>
        <w:t>Orive</w:t>
      </w:r>
      <w:proofErr w:type="spellEnd"/>
      <w:r>
        <w:rPr>
          <w:rFonts w:ascii="Times New Roman" w:hAnsi="Times New Roman" w:cs="Times New Roman"/>
          <w:sz w:val="24"/>
          <w:szCs w:val="24"/>
        </w:rPr>
        <w:t xml:space="preserve"> </w:t>
      </w:r>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Chriss</w:t>
      </w:r>
      <w:proofErr w:type="spellEnd"/>
      <w:r>
        <w:rPr>
          <w:rFonts w:ascii="Times New Roman" w:hAnsi="Times New Roman" w:cs="Times New Roman"/>
          <w:sz w:val="24"/>
          <w:szCs w:val="24"/>
        </w:rPr>
        <w:t xml:space="preserve"> Russell</w:t>
      </w:r>
    </w:p>
    <w:p w:rsidR="00770726" w:rsidRDefault="00770726" w:rsidP="0077072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Tara Zimmerman</w:t>
      </w:r>
    </w:p>
    <w:p w:rsidR="00A442D2" w:rsidRPr="00086AF3" w:rsidRDefault="00A442D2" w:rsidP="00086AF3">
      <w:pPr>
        <w:spacing w:after="0" w:line="240" w:lineRule="auto"/>
        <w:rPr>
          <w:rFonts w:ascii="Times New Roman" w:hAnsi="Times New Roman" w:cs="Times New Roman"/>
          <w:sz w:val="24"/>
          <w:szCs w:val="24"/>
        </w:rPr>
      </w:pP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 xml:space="preserve">CEO Report, Kari Rosbeck </w:t>
      </w: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Infantile Spasms Taskforce aims to develop solutions to challenges faced by caregivers around insurance and timely delivery of Sabril for infantile spasms.  The ultimate goal is to improve communication and the delivery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so the burden of access is not placed on the families. Four action items are to:</w:t>
      </w:r>
    </w:p>
    <w:p w:rsidR="00DB3ACE" w:rsidRDefault="00DB3ACE" w:rsidP="00DB3AC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best practices sheet for physicians and nurse coordinators, based on one developed by Jessica </w:t>
      </w:r>
      <w:proofErr w:type="spellStart"/>
      <w:r>
        <w:rPr>
          <w:rFonts w:ascii="Times New Roman" w:hAnsi="Times New Roman" w:cs="Times New Roman"/>
          <w:sz w:val="24"/>
          <w:szCs w:val="24"/>
        </w:rPr>
        <w:t>Krefting</w:t>
      </w:r>
      <w:proofErr w:type="spellEnd"/>
      <w:r>
        <w:rPr>
          <w:rFonts w:ascii="Times New Roman" w:hAnsi="Times New Roman" w:cs="Times New Roman"/>
          <w:sz w:val="24"/>
          <w:szCs w:val="24"/>
        </w:rPr>
        <w:t xml:space="preserve"> at UAB.</w:t>
      </w:r>
    </w:p>
    <w:p w:rsidR="00DB3ACE" w:rsidRDefault="00DB3ACE" w:rsidP="00DB3AC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Educate specialty pharmacies in coordination with Lundbeck (including </w:t>
      </w:r>
      <w:proofErr w:type="spellStart"/>
      <w:r>
        <w:rPr>
          <w:rFonts w:ascii="Times New Roman" w:hAnsi="Times New Roman" w:cs="Times New Roman"/>
          <w:sz w:val="24"/>
          <w:szCs w:val="24"/>
        </w:rPr>
        <w:t>Accredo</w:t>
      </w:r>
      <w:proofErr w:type="spellEnd"/>
      <w:r>
        <w:rPr>
          <w:rFonts w:ascii="Times New Roman" w:hAnsi="Times New Roman" w:cs="Times New Roman"/>
          <w:sz w:val="24"/>
          <w:szCs w:val="24"/>
        </w:rPr>
        <w:t xml:space="preserve">, now part of </w:t>
      </w:r>
      <w:proofErr w:type="spellStart"/>
      <w:r>
        <w:rPr>
          <w:rFonts w:ascii="Times New Roman" w:hAnsi="Times New Roman" w:cs="Times New Roman"/>
          <w:sz w:val="24"/>
          <w:szCs w:val="24"/>
        </w:rPr>
        <w:t>ExpressScripts</w:t>
      </w:r>
      <w:proofErr w:type="spellEnd"/>
      <w:r>
        <w:rPr>
          <w:rFonts w:ascii="Times New Roman" w:hAnsi="Times New Roman" w:cs="Times New Roman"/>
          <w:sz w:val="24"/>
          <w:szCs w:val="24"/>
        </w:rPr>
        <w:t>; CVS Caremark).</w:t>
      </w:r>
    </w:p>
    <w:p w:rsidR="00DB3ACE" w:rsidRDefault="00DB3ACE" w:rsidP="00DB3AC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Educate the TSC community through webinars, information sheets, </w:t>
      </w:r>
      <w:r>
        <w:rPr>
          <w:rFonts w:ascii="Times New Roman" w:hAnsi="Times New Roman" w:cs="Times New Roman"/>
          <w:i/>
          <w:sz w:val="24"/>
          <w:szCs w:val="24"/>
        </w:rPr>
        <w:t>Perspective</w:t>
      </w:r>
      <w:r>
        <w:rPr>
          <w:rFonts w:ascii="Times New Roman" w:hAnsi="Times New Roman" w:cs="Times New Roman"/>
          <w:sz w:val="24"/>
          <w:szCs w:val="24"/>
        </w:rPr>
        <w:t xml:space="preserve"> articles, social media.</w:t>
      </w:r>
    </w:p>
    <w:p w:rsidR="00DB3ACE" w:rsidRDefault="00DB3ACE" w:rsidP="00DB3AC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Triage communication for families acutely in need.</w:t>
      </w:r>
    </w:p>
    <w:p w:rsidR="00DB3ACE" w:rsidRDefault="00DB3ACE" w:rsidP="00DB3ACE">
      <w:pPr>
        <w:spacing w:after="0" w:line="240" w:lineRule="auto"/>
        <w:rPr>
          <w:rFonts w:ascii="Times New Roman" w:hAnsi="Times New Roman" w:cs="Times New Roman"/>
          <w:sz w:val="24"/>
          <w:szCs w:val="24"/>
        </w:rPr>
      </w:pPr>
    </w:p>
    <w:p w:rsidR="00DB3ACE" w:rsidRPr="00086AF3"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Challenges ahead include that vigabatrin lost its exclusivity April 26, 2017, and that at least three companies developing new generics (PAR – already approved; TEVA, ACOVA, perhaps others). The TS Alliance will need to educate the community regarding one REMS system, which will be shared across all companies selling the drug, but we don’t know which distribution systems generic companies will use, and it’s not known if bridge supplies of vigabatrin will be possible (as it has been with SHARE).  Martina </w:t>
      </w:r>
      <w:proofErr w:type="spellStart"/>
      <w:r>
        <w:rPr>
          <w:rFonts w:ascii="Times New Roman" w:hAnsi="Times New Roman" w:cs="Times New Roman"/>
          <w:sz w:val="24"/>
          <w:szCs w:val="24"/>
        </w:rPr>
        <w:t>Bebin</w:t>
      </w:r>
      <w:proofErr w:type="spellEnd"/>
      <w:r>
        <w:rPr>
          <w:rFonts w:ascii="Times New Roman" w:hAnsi="Times New Roman" w:cs="Times New Roman"/>
          <w:sz w:val="24"/>
          <w:szCs w:val="24"/>
        </w:rPr>
        <w:t xml:space="preserve"> will host a webinar next week (mid-June 2017) to talk about changes to the REMS system that took effect June 1.  Kari has established a c</w:t>
      </w:r>
      <w:r w:rsidRPr="00086AF3">
        <w:rPr>
          <w:rFonts w:ascii="Times New Roman" w:hAnsi="Times New Roman" w:cs="Times New Roman"/>
          <w:sz w:val="24"/>
          <w:szCs w:val="24"/>
        </w:rPr>
        <w:t>ommunication tree directly with the pharmacies to a</w:t>
      </w:r>
      <w:r w:rsidR="0067411E">
        <w:rPr>
          <w:rFonts w:ascii="Times New Roman" w:hAnsi="Times New Roman" w:cs="Times New Roman"/>
          <w:sz w:val="24"/>
          <w:szCs w:val="24"/>
        </w:rPr>
        <w:t>dd</w:t>
      </w:r>
      <w:r w:rsidRPr="00086AF3">
        <w:rPr>
          <w:rFonts w:ascii="Times New Roman" w:hAnsi="Times New Roman" w:cs="Times New Roman"/>
          <w:sz w:val="24"/>
          <w:szCs w:val="24"/>
        </w:rPr>
        <w:t>ress issues as they arise.</w:t>
      </w:r>
    </w:p>
    <w:p w:rsidR="00DB3ACE" w:rsidRDefault="00DB3AC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Partnership with the LAM Foundation:</w:t>
      </w:r>
    </w:p>
    <w:p w:rsidR="00DB3ACE" w:rsidRDefault="0067411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There is a s</w:t>
      </w:r>
      <w:r w:rsidR="00DB3ACE">
        <w:rPr>
          <w:rFonts w:ascii="Times New Roman" w:hAnsi="Times New Roman" w:cs="Times New Roman"/>
          <w:sz w:val="24"/>
          <w:szCs w:val="24"/>
        </w:rPr>
        <w:t xml:space="preserve">trong, growing partnership among organizations with very different cultures: the TS Alliance focuses on life span support for families, while the LAM Foundation focuses on women patients. The two organizations hosted a regional conference in Houston, April 22 in which 79 individuals participated. </w:t>
      </w:r>
    </w:p>
    <w:p w:rsidR="00DB3ACE" w:rsidRDefault="00DB3ACE" w:rsidP="00DB3ACE">
      <w:pPr>
        <w:spacing w:after="0" w:line="240" w:lineRule="auto"/>
        <w:rPr>
          <w:rFonts w:ascii="Times New Roman" w:hAnsi="Times New Roman" w:cs="Times New Roman"/>
          <w:sz w:val="24"/>
          <w:szCs w:val="24"/>
        </w:rPr>
      </w:pPr>
    </w:p>
    <w:p w:rsidR="00E70CFE" w:rsidRDefault="00E70CF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Patient-Focused Drug Development Meeting:</w:t>
      </w:r>
      <w:r w:rsidR="004E07A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850BE">
        <w:rPr>
          <w:rFonts w:ascii="Times New Roman" w:hAnsi="Times New Roman" w:cs="Times New Roman"/>
          <w:sz w:val="24"/>
          <w:szCs w:val="24"/>
        </w:rPr>
        <w:t xml:space="preserve">TS </w:t>
      </w:r>
      <w:r>
        <w:rPr>
          <w:rFonts w:ascii="Times New Roman" w:hAnsi="Times New Roman" w:cs="Times New Roman"/>
          <w:sz w:val="24"/>
          <w:szCs w:val="24"/>
        </w:rPr>
        <w:t xml:space="preserve">Alliance has recruited panelists for four panels, which will cover experience and treatment of epilepsy in infants with TSC, and of </w:t>
      </w:r>
      <w:proofErr w:type="spellStart"/>
      <w:r>
        <w:rPr>
          <w:rFonts w:ascii="Times New Roman" w:hAnsi="Times New Roman" w:cs="Times New Roman"/>
          <w:sz w:val="24"/>
          <w:szCs w:val="24"/>
        </w:rPr>
        <w:t>angiomyolipomas</w:t>
      </w:r>
      <w:proofErr w:type="spellEnd"/>
      <w:r>
        <w:rPr>
          <w:rFonts w:ascii="Times New Roman" w:hAnsi="Times New Roman" w:cs="Times New Roman"/>
          <w:sz w:val="24"/>
          <w:szCs w:val="24"/>
        </w:rPr>
        <w:t xml:space="preserve"> and LAM in young adults in TSC.  The meeting will result in a “Voice of the Patient” report.   The goal is to position TS Alliance as the “voice of the patient” for future drug development, build a stronger relationship with FDA, and boost venture philanthropy for drug development.</w:t>
      </w:r>
    </w:p>
    <w:p w:rsidR="00FD6095" w:rsidRPr="00086AF3" w:rsidRDefault="00FD6095"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w:t>
      </w:r>
    </w:p>
    <w:p w:rsidR="00C76BAC" w:rsidRDefault="00E70753"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xml:space="preserve">Preparation for </w:t>
      </w:r>
      <w:r w:rsidR="00770726">
        <w:rPr>
          <w:rFonts w:ascii="Times New Roman" w:hAnsi="Times New Roman" w:cs="Times New Roman"/>
          <w:sz w:val="24"/>
          <w:szCs w:val="24"/>
        </w:rPr>
        <w:t xml:space="preserve">the </w:t>
      </w:r>
      <w:r w:rsidRPr="00086AF3">
        <w:rPr>
          <w:rFonts w:ascii="Times New Roman" w:hAnsi="Times New Roman" w:cs="Times New Roman"/>
          <w:sz w:val="24"/>
          <w:szCs w:val="24"/>
        </w:rPr>
        <w:t xml:space="preserve">World </w:t>
      </w:r>
      <w:r w:rsidR="00E70CFE">
        <w:rPr>
          <w:rFonts w:ascii="Times New Roman" w:hAnsi="Times New Roman" w:cs="Times New Roman"/>
          <w:sz w:val="24"/>
          <w:szCs w:val="24"/>
        </w:rPr>
        <w:t xml:space="preserve">TSC </w:t>
      </w:r>
      <w:r w:rsidRPr="00086AF3">
        <w:rPr>
          <w:rFonts w:ascii="Times New Roman" w:hAnsi="Times New Roman" w:cs="Times New Roman"/>
          <w:sz w:val="24"/>
          <w:szCs w:val="24"/>
        </w:rPr>
        <w:t xml:space="preserve">Conference </w:t>
      </w:r>
      <w:r w:rsidR="00770726">
        <w:rPr>
          <w:rFonts w:ascii="Times New Roman" w:hAnsi="Times New Roman" w:cs="Times New Roman"/>
          <w:sz w:val="24"/>
          <w:szCs w:val="24"/>
        </w:rPr>
        <w:t xml:space="preserve">is </w:t>
      </w:r>
      <w:r w:rsidRPr="00086AF3">
        <w:rPr>
          <w:rFonts w:ascii="Times New Roman" w:hAnsi="Times New Roman" w:cs="Times New Roman"/>
          <w:sz w:val="24"/>
          <w:szCs w:val="24"/>
        </w:rPr>
        <w:t>proceeding on schedule</w:t>
      </w:r>
      <w:r w:rsidR="004E07A2">
        <w:rPr>
          <w:rFonts w:ascii="Times New Roman" w:hAnsi="Times New Roman" w:cs="Times New Roman"/>
          <w:sz w:val="24"/>
          <w:szCs w:val="24"/>
        </w:rPr>
        <w:t>.  The next steps are development and submission of Sponsorship Proposals and Exhibitor Prospectus.</w:t>
      </w:r>
    </w:p>
    <w:p w:rsidR="004E07A2" w:rsidRPr="00086AF3" w:rsidRDefault="004E07A2" w:rsidP="00086AF3">
      <w:pPr>
        <w:spacing w:after="0" w:line="240" w:lineRule="auto"/>
        <w:rPr>
          <w:rFonts w:ascii="Times New Roman" w:hAnsi="Times New Roman" w:cs="Times New Roman"/>
          <w:sz w:val="24"/>
          <w:szCs w:val="24"/>
        </w:rPr>
      </w:pPr>
    </w:p>
    <w:p w:rsidR="00E70753" w:rsidRPr="00086AF3" w:rsidRDefault="00770726"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Global Awareness Day was </w:t>
      </w:r>
      <w:proofErr w:type="gramStart"/>
      <w:r>
        <w:rPr>
          <w:rFonts w:ascii="Times New Roman" w:hAnsi="Times New Roman" w:cs="Times New Roman"/>
          <w:sz w:val="24"/>
          <w:szCs w:val="24"/>
        </w:rPr>
        <w:t>a huge success</w:t>
      </w:r>
      <w:proofErr w:type="gramEnd"/>
      <w:r>
        <w:rPr>
          <w:rFonts w:ascii="Times New Roman" w:hAnsi="Times New Roman" w:cs="Times New Roman"/>
          <w:sz w:val="24"/>
          <w:szCs w:val="24"/>
        </w:rPr>
        <w:t xml:space="preserve">, and included events launching the </w:t>
      </w:r>
      <w:r w:rsidR="00E70CFE">
        <w:rPr>
          <w:rFonts w:ascii="Times New Roman" w:hAnsi="Times New Roman" w:cs="Times New Roman"/>
          <w:sz w:val="24"/>
          <w:szCs w:val="24"/>
        </w:rPr>
        <w:t>TS A</w:t>
      </w:r>
      <w:r w:rsidR="00E70753" w:rsidRPr="00086AF3">
        <w:rPr>
          <w:rFonts w:ascii="Times New Roman" w:hAnsi="Times New Roman" w:cs="Times New Roman"/>
          <w:sz w:val="24"/>
          <w:szCs w:val="24"/>
        </w:rPr>
        <w:t>lliance of Mexico</w:t>
      </w:r>
      <w:r>
        <w:rPr>
          <w:rFonts w:ascii="Times New Roman" w:hAnsi="Times New Roman" w:cs="Times New Roman"/>
          <w:sz w:val="24"/>
          <w:szCs w:val="24"/>
        </w:rPr>
        <w:t>.</w:t>
      </w:r>
    </w:p>
    <w:p w:rsidR="00770726" w:rsidRDefault="00770726" w:rsidP="00086AF3">
      <w:pPr>
        <w:spacing w:after="0" w:line="240" w:lineRule="auto"/>
        <w:rPr>
          <w:rFonts w:ascii="Times New Roman" w:hAnsi="Times New Roman" w:cs="Times New Roman"/>
          <w:sz w:val="24"/>
          <w:szCs w:val="24"/>
        </w:rPr>
      </w:pPr>
    </w:p>
    <w:p w:rsidR="004A2A17" w:rsidRPr="00086AF3" w:rsidRDefault="00E70753"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Development</w:t>
      </w:r>
      <w:r w:rsidR="00770726">
        <w:rPr>
          <w:rFonts w:ascii="Times New Roman" w:hAnsi="Times New Roman" w:cs="Times New Roman"/>
          <w:sz w:val="24"/>
          <w:szCs w:val="24"/>
        </w:rPr>
        <w:t>:</w:t>
      </w:r>
      <w:r w:rsidR="004E07A2">
        <w:rPr>
          <w:rFonts w:ascii="Times New Roman" w:hAnsi="Times New Roman" w:cs="Times New Roman"/>
          <w:sz w:val="24"/>
          <w:szCs w:val="24"/>
        </w:rPr>
        <w:t xml:space="preserve">  </w:t>
      </w:r>
      <w:r w:rsidRPr="00086AF3">
        <w:rPr>
          <w:rFonts w:ascii="Times New Roman" w:hAnsi="Times New Roman" w:cs="Times New Roman"/>
          <w:sz w:val="24"/>
          <w:szCs w:val="24"/>
        </w:rPr>
        <w:t xml:space="preserve">Corporate support has been slower to come in than usual; while </w:t>
      </w:r>
      <w:r w:rsidR="00770726">
        <w:rPr>
          <w:rFonts w:ascii="Times New Roman" w:hAnsi="Times New Roman" w:cs="Times New Roman"/>
          <w:sz w:val="24"/>
          <w:szCs w:val="24"/>
        </w:rPr>
        <w:t xml:space="preserve">we have been making </w:t>
      </w:r>
      <w:r w:rsidRPr="00086AF3">
        <w:rPr>
          <w:rFonts w:ascii="Times New Roman" w:hAnsi="Times New Roman" w:cs="Times New Roman"/>
          <w:sz w:val="24"/>
          <w:szCs w:val="24"/>
        </w:rPr>
        <w:t xml:space="preserve">targets, </w:t>
      </w:r>
      <w:r w:rsidR="00770726">
        <w:rPr>
          <w:rFonts w:ascii="Times New Roman" w:hAnsi="Times New Roman" w:cs="Times New Roman"/>
          <w:sz w:val="24"/>
          <w:szCs w:val="24"/>
        </w:rPr>
        <w:t xml:space="preserve">each target has </w:t>
      </w:r>
      <w:r w:rsidRPr="00086AF3">
        <w:rPr>
          <w:rFonts w:ascii="Times New Roman" w:hAnsi="Times New Roman" w:cs="Times New Roman"/>
          <w:sz w:val="24"/>
          <w:szCs w:val="24"/>
        </w:rPr>
        <w:t>required more follow-up</w:t>
      </w:r>
      <w:r w:rsidR="00770726">
        <w:rPr>
          <w:rFonts w:ascii="Times New Roman" w:hAnsi="Times New Roman" w:cs="Times New Roman"/>
          <w:sz w:val="24"/>
          <w:szCs w:val="24"/>
        </w:rPr>
        <w:t>.</w:t>
      </w:r>
      <w:r w:rsidR="004E07A2">
        <w:rPr>
          <w:rFonts w:ascii="Times New Roman" w:hAnsi="Times New Roman" w:cs="Times New Roman"/>
          <w:sz w:val="24"/>
          <w:szCs w:val="24"/>
        </w:rPr>
        <w:t xml:space="preserve">  </w:t>
      </w:r>
      <w:r w:rsidR="00770726">
        <w:rPr>
          <w:rFonts w:ascii="Times New Roman" w:hAnsi="Times New Roman" w:cs="Times New Roman"/>
          <w:sz w:val="24"/>
          <w:szCs w:val="24"/>
        </w:rPr>
        <w:t xml:space="preserve">An event was held in </w:t>
      </w:r>
      <w:r w:rsidRPr="00086AF3">
        <w:rPr>
          <w:rFonts w:ascii="Times New Roman" w:hAnsi="Times New Roman" w:cs="Times New Roman"/>
          <w:sz w:val="24"/>
          <w:szCs w:val="24"/>
        </w:rPr>
        <w:t xml:space="preserve">Boston </w:t>
      </w:r>
      <w:r w:rsidR="00770726">
        <w:rPr>
          <w:rFonts w:ascii="Times New Roman" w:hAnsi="Times New Roman" w:cs="Times New Roman"/>
          <w:sz w:val="24"/>
          <w:szCs w:val="24"/>
        </w:rPr>
        <w:t xml:space="preserve">on </w:t>
      </w:r>
      <w:r w:rsidRPr="00086AF3">
        <w:rPr>
          <w:rFonts w:ascii="Times New Roman" w:hAnsi="Times New Roman" w:cs="Times New Roman"/>
          <w:sz w:val="24"/>
          <w:szCs w:val="24"/>
        </w:rPr>
        <w:t xml:space="preserve">June 2 </w:t>
      </w:r>
      <w:r w:rsidR="00770726">
        <w:rPr>
          <w:rFonts w:ascii="Times New Roman" w:hAnsi="Times New Roman" w:cs="Times New Roman"/>
          <w:sz w:val="24"/>
          <w:szCs w:val="24"/>
        </w:rPr>
        <w:t>to</w:t>
      </w:r>
      <w:r w:rsidRPr="00086AF3">
        <w:rPr>
          <w:rFonts w:ascii="Times New Roman" w:hAnsi="Times New Roman" w:cs="Times New Roman"/>
          <w:sz w:val="24"/>
          <w:szCs w:val="24"/>
        </w:rPr>
        <w:t xml:space="preserve"> share updates in research so that donors and corporate partners </w:t>
      </w:r>
      <w:r w:rsidR="00770726">
        <w:rPr>
          <w:rFonts w:ascii="Times New Roman" w:hAnsi="Times New Roman" w:cs="Times New Roman"/>
          <w:sz w:val="24"/>
          <w:szCs w:val="24"/>
        </w:rPr>
        <w:t>can see the value that we’re br</w:t>
      </w:r>
      <w:r w:rsidRPr="00086AF3">
        <w:rPr>
          <w:rFonts w:ascii="Times New Roman" w:hAnsi="Times New Roman" w:cs="Times New Roman"/>
          <w:sz w:val="24"/>
          <w:szCs w:val="24"/>
        </w:rPr>
        <w:t>in</w:t>
      </w:r>
      <w:r w:rsidR="00770726">
        <w:rPr>
          <w:rFonts w:ascii="Times New Roman" w:hAnsi="Times New Roman" w:cs="Times New Roman"/>
          <w:sz w:val="24"/>
          <w:szCs w:val="24"/>
        </w:rPr>
        <w:t>g</w:t>
      </w:r>
      <w:r w:rsidRPr="00086AF3">
        <w:rPr>
          <w:rFonts w:ascii="Times New Roman" w:hAnsi="Times New Roman" w:cs="Times New Roman"/>
          <w:sz w:val="24"/>
          <w:szCs w:val="24"/>
        </w:rPr>
        <w:t>ing to the community</w:t>
      </w:r>
      <w:r w:rsidR="00770726">
        <w:rPr>
          <w:rFonts w:ascii="Times New Roman" w:hAnsi="Times New Roman" w:cs="Times New Roman"/>
          <w:sz w:val="24"/>
          <w:szCs w:val="24"/>
        </w:rPr>
        <w:t xml:space="preserve">.  </w:t>
      </w:r>
      <w:r w:rsidRPr="00864305">
        <w:rPr>
          <w:rFonts w:ascii="Times New Roman" w:hAnsi="Times New Roman" w:cs="Times New Roman"/>
          <w:i/>
          <w:sz w:val="24"/>
          <w:szCs w:val="24"/>
        </w:rPr>
        <w:t xml:space="preserve">Perspective </w:t>
      </w:r>
      <w:r w:rsidRPr="00086AF3">
        <w:rPr>
          <w:rFonts w:ascii="Times New Roman" w:hAnsi="Times New Roman" w:cs="Times New Roman"/>
          <w:sz w:val="24"/>
          <w:szCs w:val="24"/>
        </w:rPr>
        <w:t>magazine articles to come</w:t>
      </w:r>
      <w:r w:rsidR="00770726">
        <w:rPr>
          <w:rFonts w:ascii="Times New Roman" w:hAnsi="Times New Roman" w:cs="Times New Roman"/>
          <w:sz w:val="24"/>
          <w:szCs w:val="24"/>
        </w:rPr>
        <w:t xml:space="preserve"> will describe the</w:t>
      </w:r>
      <w:r w:rsidRPr="00086AF3">
        <w:rPr>
          <w:rFonts w:ascii="Times New Roman" w:hAnsi="Times New Roman" w:cs="Times New Roman"/>
          <w:sz w:val="24"/>
          <w:szCs w:val="24"/>
        </w:rPr>
        <w:t xml:space="preserve"> synergy between </w:t>
      </w:r>
      <w:r w:rsidR="00864305">
        <w:rPr>
          <w:rFonts w:ascii="Times New Roman" w:hAnsi="Times New Roman" w:cs="Times New Roman"/>
          <w:sz w:val="24"/>
          <w:szCs w:val="24"/>
        </w:rPr>
        <w:t xml:space="preserve">the </w:t>
      </w:r>
      <w:r w:rsidRPr="00086AF3">
        <w:rPr>
          <w:rFonts w:ascii="Times New Roman" w:hAnsi="Times New Roman" w:cs="Times New Roman"/>
          <w:sz w:val="24"/>
          <w:szCs w:val="24"/>
        </w:rPr>
        <w:t>org</w:t>
      </w:r>
      <w:r w:rsidR="00770726">
        <w:rPr>
          <w:rFonts w:ascii="Times New Roman" w:hAnsi="Times New Roman" w:cs="Times New Roman"/>
          <w:sz w:val="24"/>
          <w:szCs w:val="24"/>
        </w:rPr>
        <w:t>anizations</w:t>
      </w:r>
      <w:r w:rsidRPr="00086AF3">
        <w:rPr>
          <w:rFonts w:ascii="Times New Roman" w:hAnsi="Times New Roman" w:cs="Times New Roman"/>
          <w:sz w:val="24"/>
          <w:szCs w:val="24"/>
        </w:rPr>
        <w:t xml:space="preserve"> and</w:t>
      </w:r>
      <w:r w:rsidR="00770726">
        <w:rPr>
          <w:rFonts w:ascii="Times New Roman" w:hAnsi="Times New Roman" w:cs="Times New Roman"/>
          <w:sz w:val="24"/>
          <w:szCs w:val="24"/>
        </w:rPr>
        <w:t xml:space="preserve"> the</w:t>
      </w:r>
      <w:r w:rsidRPr="00086AF3">
        <w:rPr>
          <w:rFonts w:ascii="Times New Roman" w:hAnsi="Times New Roman" w:cs="Times New Roman"/>
          <w:sz w:val="24"/>
          <w:szCs w:val="24"/>
        </w:rPr>
        <w:t xml:space="preserve"> community</w:t>
      </w:r>
      <w:r w:rsidR="00770726">
        <w:rPr>
          <w:rFonts w:ascii="Times New Roman" w:hAnsi="Times New Roman" w:cs="Times New Roman"/>
          <w:sz w:val="24"/>
          <w:szCs w:val="24"/>
        </w:rPr>
        <w:t>.</w:t>
      </w:r>
      <w:r w:rsidR="00864305">
        <w:rPr>
          <w:rFonts w:ascii="Times New Roman" w:hAnsi="Times New Roman" w:cs="Times New Roman"/>
          <w:sz w:val="24"/>
          <w:szCs w:val="24"/>
        </w:rPr>
        <w:t xml:space="preserve"> </w:t>
      </w:r>
      <w:r w:rsidR="00770726">
        <w:rPr>
          <w:rFonts w:ascii="Times New Roman" w:hAnsi="Times New Roman" w:cs="Times New Roman"/>
          <w:sz w:val="24"/>
          <w:szCs w:val="24"/>
        </w:rPr>
        <w:t>The</w:t>
      </w:r>
      <w:r w:rsidR="00864305">
        <w:rPr>
          <w:rFonts w:ascii="Times New Roman" w:hAnsi="Times New Roman" w:cs="Times New Roman"/>
          <w:sz w:val="24"/>
          <w:szCs w:val="24"/>
        </w:rPr>
        <w:t xml:space="preserve"> TS</w:t>
      </w:r>
      <w:r w:rsidR="00770726">
        <w:rPr>
          <w:rFonts w:ascii="Times New Roman" w:hAnsi="Times New Roman" w:cs="Times New Roman"/>
          <w:sz w:val="24"/>
          <w:szCs w:val="24"/>
        </w:rPr>
        <w:t xml:space="preserve"> Alliance is p</w:t>
      </w:r>
      <w:r w:rsidR="004A2A17" w:rsidRPr="00086AF3">
        <w:rPr>
          <w:rFonts w:ascii="Times New Roman" w:hAnsi="Times New Roman" w:cs="Times New Roman"/>
          <w:sz w:val="24"/>
          <w:szCs w:val="24"/>
        </w:rPr>
        <w:t>lanning follow-up meetings with all Presidential Council members</w:t>
      </w:r>
      <w:r w:rsidR="004E07A2">
        <w:rPr>
          <w:rFonts w:ascii="Times New Roman" w:hAnsi="Times New Roman" w:cs="Times New Roman"/>
          <w:sz w:val="24"/>
          <w:szCs w:val="24"/>
        </w:rPr>
        <w:t xml:space="preserve"> and looks forward to the Board fundraising training taking place on October 13</w:t>
      </w:r>
      <w:r w:rsidR="004A2A17" w:rsidRPr="00086AF3">
        <w:rPr>
          <w:rFonts w:ascii="Times New Roman" w:hAnsi="Times New Roman" w:cs="Times New Roman"/>
          <w:sz w:val="24"/>
          <w:szCs w:val="24"/>
        </w:rPr>
        <w:t>.</w:t>
      </w:r>
      <w:r w:rsidR="00770726">
        <w:rPr>
          <w:rFonts w:ascii="Times New Roman" w:hAnsi="Times New Roman" w:cs="Times New Roman"/>
          <w:sz w:val="24"/>
          <w:szCs w:val="24"/>
        </w:rPr>
        <w:t xml:space="preserve"> </w:t>
      </w:r>
    </w:p>
    <w:p w:rsidR="0067411E" w:rsidRDefault="0067411E" w:rsidP="00086AF3">
      <w:pPr>
        <w:spacing w:after="0" w:line="240" w:lineRule="auto"/>
        <w:rPr>
          <w:rFonts w:ascii="Times New Roman" w:hAnsi="Times New Roman" w:cs="Times New Roman"/>
          <w:sz w:val="24"/>
          <w:szCs w:val="24"/>
        </w:rPr>
      </w:pPr>
    </w:p>
    <w:p w:rsidR="00AC47CE" w:rsidRDefault="00770726"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w:t>
      </w:r>
      <w:r w:rsidR="004A2A17" w:rsidRPr="00086AF3">
        <w:rPr>
          <w:rFonts w:ascii="Times New Roman" w:hAnsi="Times New Roman" w:cs="Times New Roman"/>
          <w:sz w:val="24"/>
          <w:szCs w:val="24"/>
        </w:rPr>
        <w:t xml:space="preserve">11 </w:t>
      </w:r>
      <w:r>
        <w:rPr>
          <w:rFonts w:ascii="Times New Roman" w:hAnsi="Times New Roman" w:cs="Times New Roman"/>
          <w:sz w:val="24"/>
          <w:szCs w:val="24"/>
        </w:rPr>
        <w:t xml:space="preserve">Step Forward </w:t>
      </w:r>
      <w:r w:rsidR="004A2A17" w:rsidRPr="00086AF3">
        <w:rPr>
          <w:rFonts w:ascii="Times New Roman" w:hAnsi="Times New Roman" w:cs="Times New Roman"/>
          <w:sz w:val="24"/>
          <w:szCs w:val="24"/>
        </w:rPr>
        <w:t xml:space="preserve">walks through May, </w:t>
      </w:r>
      <w:r>
        <w:rPr>
          <w:rFonts w:ascii="Times New Roman" w:hAnsi="Times New Roman" w:cs="Times New Roman"/>
          <w:sz w:val="24"/>
          <w:szCs w:val="24"/>
        </w:rPr>
        <w:t xml:space="preserve">running </w:t>
      </w:r>
      <w:r w:rsidR="004A2A17" w:rsidRPr="00086AF3">
        <w:rPr>
          <w:rFonts w:ascii="Times New Roman" w:hAnsi="Times New Roman" w:cs="Times New Roman"/>
          <w:sz w:val="24"/>
          <w:szCs w:val="24"/>
        </w:rPr>
        <w:t xml:space="preserve">13% below budget. </w:t>
      </w:r>
      <w:r>
        <w:rPr>
          <w:rFonts w:ascii="Times New Roman" w:hAnsi="Times New Roman" w:cs="Times New Roman"/>
          <w:sz w:val="24"/>
          <w:szCs w:val="24"/>
        </w:rPr>
        <w:t>All told, to date,</w:t>
      </w:r>
      <w:r w:rsidR="004A2A17" w:rsidRPr="00086AF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64305">
        <w:rPr>
          <w:rFonts w:ascii="Times New Roman" w:hAnsi="Times New Roman" w:cs="Times New Roman"/>
          <w:sz w:val="24"/>
          <w:szCs w:val="24"/>
        </w:rPr>
        <w:t xml:space="preserve">TS </w:t>
      </w:r>
      <w:r>
        <w:rPr>
          <w:rFonts w:ascii="Times New Roman" w:hAnsi="Times New Roman" w:cs="Times New Roman"/>
          <w:sz w:val="24"/>
          <w:szCs w:val="24"/>
        </w:rPr>
        <w:t xml:space="preserve">Alliance is </w:t>
      </w:r>
      <w:r w:rsidR="004A2A17" w:rsidRPr="00086AF3">
        <w:rPr>
          <w:rFonts w:ascii="Times New Roman" w:hAnsi="Times New Roman" w:cs="Times New Roman"/>
          <w:sz w:val="24"/>
          <w:szCs w:val="24"/>
        </w:rPr>
        <w:t>$97K below budget on walks</w:t>
      </w:r>
      <w:r>
        <w:rPr>
          <w:rFonts w:ascii="Times New Roman" w:hAnsi="Times New Roman" w:cs="Times New Roman"/>
          <w:sz w:val="24"/>
          <w:szCs w:val="24"/>
        </w:rPr>
        <w:t xml:space="preserve"> for this year</w:t>
      </w:r>
      <w:r w:rsidR="004A2A17" w:rsidRPr="00086AF3">
        <w:rPr>
          <w:rFonts w:ascii="Times New Roman" w:hAnsi="Times New Roman" w:cs="Times New Roman"/>
          <w:sz w:val="24"/>
          <w:szCs w:val="24"/>
        </w:rPr>
        <w:t>.</w:t>
      </w:r>
      <w:r>
        <w:rPr>
          <w:rFonts w:ascii="Times New Roman" w:hAnsi="Times New Roman" w:cs="Times New Roman"/>
          <w:sz w:val="24"/>
          <w:szCs w:val="24"/>
        </w:rPr>
        <w:t xml:space="preserve"> To address this, we are a</w:t>
      </w:r>
      <w:r w:rsidR="004A2A17" w:rsidRPr="00086AF3">
        <w:rPr>
          <w:rFonts w:ascii="Times New Roman" w:hAnsi="Times New Roman" w:cs="Times New Roman"/>
          <w:sz w:val="24"/>
          <w:szCs w:val="24"/>
        </w:rPr>
        <w:t>dding three new unbu</w:t>
      </w:r>
      <w:r>
        <w:rPr>
          <w:rFonts w:ascii="Times New Roman" w:hAnsi="Times New Roman" w:cs="Times New Roman"/>
          <w:sz w:val="24"/>
          <w:szCs w:val="24"/>
        </w:rPr>
        <w:t>dgeted walks and one virtual walk.  There has been some r</w:t>
      </w:r>
      <w:r w:rsidR="004A2A17" w:rsidRPr="00086AF3">
        <w:rPr>
          <w:rFonts w:ascii="Times New Roman" w:hAnsi="Times New Roman" w:cs="Times New Roman"/>
          <w:sz w:val="24"/>
          <w:szCs w:val="24"/>
        </w:rPr>
        <w:t>edistribution of walks from spring to fall</w:t>
      </w:r>
      <w:r>
        <w:rPr>
          <w:rFonts w:ascii="Times New Roman" w:hAnsi="Times New Roman" w:cs="Times New Roman"/>
          <w:sz w:val="24"/>
          <w:szCs w:val="24"/>
        </w:rPr>
        <w:t xml:space="preserve">. </w:t>
      </w:r>
      <w:r w:rsidR="004A2A17" w:rsidRPr="00086AF3">
        <w:rPr>
          <w:rFonts w:ascii="Times New Roman" w:hAnsi="Times New Roman" w:cs="Times New Roman"/>
          <w:sz w:val="24"/>
          <w:szCs w:val="24"/>
        </w:rPr>
        <w:t xml:space="preserve">Some communities that came in under budget </w:t>
      </w:r>
      <w:r w:rsidR="007A258A" w:rsidRPr="00086AF3">
        <w:rPr>
          <w:rFonts w:ascii="Times New Roman" w:hAnsi="Times New Roman" w:cs="Times New Roman"/>
          <w:sz w:val="24"/>
          <w:szCs w:val="24"/>
        </w:rPr>
        <w:t>on walks</w:t>
      </w:r>
      <w:r>
        <w:rPr>
          <w:rFonts w:ascii="Times New Roman" w:hAnsi="Times New Roman" w:cs="Times New Roman"/>
          <w:sz w:val="24"/>
          <w:szCs w:val="24"/>
        </w:rPr>
        <w:t xml:space="preserve"> are</w:t>
      </w:r>
      <w:r w:rsidR="007A258A" w:rsidRPr="00086AF3">
        <w:rPr>
          <w:rFonts w:ascii="Times New Roman" w:hAnsi="Times New Roman" w:cs="Times New Roman"/>
          <w:sz w:val="24"/>
          <w:szCs w:val="24"/>
        </w:rPr>
        <w:t xml:space="preserve"> planning other events to compensate.</w:t>
      </w:r>
      <w:r>
        <w:rPr>
          <w:rFonts w:ascii="Times New Roman" w:hAnsi="Times New Roman" w:cs="Times New Roman"/>
          <w:sz w:val="24"/>
          <w:szCs w:val="24"/>
        </w:rPr>
        <w:t xml:space="preserve"> </w:t>
      </w:r>
      <w:r w:rsidR="006C77F5">
        <w:rPr>
          <w:rFonts w:ascii="Times New Roman" w:hAnsi="Times New Roman" w:cs="Times New Roman"/>
          <w:sz w:val="24"/>
          <w:szCs w:val="24"/>
        </w:rPr>
        <w:t xml:space="preserve">Shelley </w:t>
      </w:r>
      <w:proofErr w:type="spellStart"/>
      <w:r w:rsidR="006C77F5">
        <w:rPr>
          <w:rFonts w:ascii="Times New Roman" w:hAnsi="Times New Roman" w:cs="Times New Roman"/>
          <w:sz w:val="24"/>
          <w:szCs w:val="24"/>
        </w:rPr>
        <w:t>Meitzler</w:t>
      </w:r>
      <w:proofErr w:type="spellEnd"/>
      <w:r w:rsidR="006C77F5">
        <w:rPr>
          <w:rFonts w:ascii="Times New Roman" w:hAnsi="Times New Roman" w:cs="Times New Roman"/>
          <w:sz w:val="24"/>
          <w:szCs w:val="24"/>
        </w:rPr>
        <w:t>, who recently joined the TS Alliance staff, is highly motivating to walk chairs and great at coaching, training and supporting walk chairs, as she has more than 10 years of her own walk chair experience.</w:t>
      </w:r>
      <w:r w:rsidR="006C77F5" w:rsidRPr="00086AF3">
        <w:rPr>
          <w:rFonts w:ascii="Times New Roman" w:hAnsi="Times New Roman" w:cs="Times New Roman"/>
          <w:sz w:val="24"/>
          <w:szCs w:val="24"/>
        </w:rPr>
        <w:t> </w:t>
      </w:r>
    </w:p>
    <w:p w:rsidR="0067411E" w:rsidRDefault="0067411E" w:rsidP="00086AF3">
      <w:pPr>
        <w:spacing w:after="0" w:line="240" w:lineRule="auto"/>
        <w:rPr>
          <w:rFonts w:ascii="Times New Roman" w:hAnsi="Times New Roman" w:cs="Times New Roman"/>
          <w:sz w:val="24"/>
          <w:szCs w:val="24"/>
        </w:rPr>
      </w:pPr>
    </w:p>
    <w:p w:rsidR="009D5C8E" w:rsidRDefault="009D5C8E" w:rsidP="009D5C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Fundraising Trends:  Year-to-year revenues for Comedy for a Cure are extremely variable, down from an annual consistent revenue of $250K in 2010 and before; we will continue to watch expenses and ratio closely.  </w:t>
      </w:r>
    </w:p>
    <w:p w:rsidR="009D5C8E" w:rsidRDefault="009D5C8E" w:rsidP="00086AF3">
      <w:pPr>
        <w:spacing w:after="0" w:line="240" w:lineRule="auto"/>
        <w:rPr>
          <w:rFonts w:ascii="Times New Roman" w:hAnsi="Times New Roman" w:cs="Times New Roman"/>
          <w:sz w:val="24"/>
          <w:szCs w:val="24"/>
        </w:rPr>
      </w:pPr>
    </w:p>
    <w:p w:rsidR="007A258A" w:rsidRPr="00086AF3" w:rsidRDefault="007A258A"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xml:space="preserve">April </w:t>
      </w:r>
      <w:r w:rsidR="00770726">
        <w:rPr>
          <w:rFonts w:ascii="Times New Roman" w:hAnsi="Times New Roman" w:cs="Times New Roman"/>
          <w:sz w:val="24"/>
          <w:szCs w:val="24"/>
        </w:rPr>
        <w:t xml:space="preserve">Cooper </w:t>
      </w:r>
      <w:r w:rsidRPr="00086AF3">
        <w:rPr>
          <w:rFonts w:ascii="Times New Roman" w:hAnsi="Times New Roman" w:cs="Times New Roman"/>
          <w:sz w:val="24"/>
          <w:szCs w:val="24"/>
        </w:rPr>
        <w:t xml:space="preserve">led </w:t>
      </w:r>
      <w:r w:rsidR="00770726">
        <w:rPr>
          <w:rFonts w:ascii="Times New Roman" w:hAnsi="Times New Roman" w:cs="Times New Roman"/>
          <w:sz w:val="24"/>
          <w:szCs w:val="24"/>
        </w:rPr>
        <w:t xml:space="preserve">the </w:t>
      </w:r>
      <w:r w:rsidRPr="00086AF3">
        <w:rPr>
          <w:rFonts w:ascii="Times New Roman" w:hAnsi="Times New Roman" w:cs="Times New Roman"/>
          <w:sz w:val="24"/>
          <w:szCs w:val="24"/>
        </w:rPr>
        <w:t xml:space="preserve">effort to get </w:t>
      </w:r>
      <w:r w:rsidR="00770726">
        <w:rPr>
          <w:rFonts w:ascii="Times New Roman" w:hAnsi="Times New Roman" w:cs="Times New Roman"/>
          <w:sz w:val="24"/>
          <w:szCs w:val="24"/>
        </w:rPr>
        <w:t xml:space="preserve">the </w:t>
      </w:r>
      <w:r w:rsidRPr="00086AF3">
        <w:rPr>
          <w:rFonts w:ascii="Times New Roman" w:hAnsi="Times New Roman" w:cs="Times New Roman"/>
          <w:sz w:val="24"/>
          <w:szCs w:val="24"/>
        </w:rPr>
        <w:t xml:space="preserve">Endurance campaign </w:t>
      </w:r>
      <w:r w:rsidR="00770726">
        <w:rPr>
          <w:rFonts w:ascii="Times New Roman" w:hAnsi="Times New Roman" w:cs="Times New Roman"/>
          <w:sz w:val="24"/>
          <w:szCs w:val="24"/>
        </w:rPr>
        <w:t xml:space="preserve">off the ground: the </w:t>
      </w:r>
      <w:r w:rsidR="00864305">
        <w:rPr>
          <w:rFonts w:ascii="Times New Roman" w:hAnsi="Times New Roman" w:cs="Times New Roman"/>
          <w:sz w:val="24"/>
          <w:szCs w:val="24"/>
        </w:rPr>
        <w:t xml:space="preserve">TS </w:t>
      </w:r>
      <w:r w:rsidR="00770726">
        <w:rPr>
          <w:rFonts w:ascii="Times New Roman" w:hAnsi="Times New Roman" w:cs="Times New Roman"/>
          <w:sz w:val="24"/>
          <w:szCs w:val="24"/>
        </w:rPr>
        <w:t>Alliance will have</w:t>
      </w:r>
      <w:r w:rsidRPr="00086AF3">
        <w:rPr>
          <w:rFonts w:ascii="Times New Roman" w:hAnsi="Times New Roman" w:cs="Times New Roman"/>
          <w:sz w:val="24"/>
          <w:szCs w:val="24"/>
        </w:rPr>
        <w:t xml:space="preserve"> 7 bibs in NY marathon. Each </w:t>
      </w:r>
      <w:r w:rsidR="00770726">
        <w:rPr>
          <w:rFonts w:ascii="Times New Roman" w:hAnsi="Times New Roman" w:cs="Times New Roman"/>
          <w:sz w:val="24"/>
          <w:szCs w:val="24"/>
        </w:rPr>
        <w:t xml:space="preserve">runner </w:t>
      </w:r>
      <w:r w:rsidRPr="00086AF3">
        <w:rPr>
          <w:rFonts w:ascii="Times New Roman" w:hAnsi="Times New Roman" w:cs="Times New Roman"/>
          <w:sz w:val="24"/>
          <w:szCs w:val="24"/>
        </w:rPr>
        <w:t>committed to raise or give $5000.</w:t>
      </w:r>
    </w:p>
    <w:p w:rsidR="00C76BAC" w:rsidRPr="00086AF3" w:rsidRDefault="00C76BAC" w:rsidP="00086AF3">
      <w:pPr>
        <w:spacing w:after="0" w:line="240" w:lineRule="auto"/>
        <w:rPr>
          <w:rFonts w:ascii="Times New Roman" w:hAnsi="Times New Roman" w:cs="Times New Roman"/>
          <w:sz w:val="24"/>
          <w:szCs w:val="24"/>
        </w:rPr>
      </w:pP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 xml:space="preserve">Science &amp; Medical Report, Martin </w:t>
      </w:r>
      <w:proofErr w:type="spellStart"/>
      <w:r w:rsidRPr="00DB3ACE">
        <w:rPr>
          <w:rFonts w:ascii="Times New Roman" w:hAnsi="Times New Roman" w:cs="Times New Roman"/>
          <w:b/>
          <w:sz w:val="24"/>
          <w:szCs w:val="24"/>
          <w:u w:val="single"/>
        </w:rPr>
        <w:t>Bebin</w:t>
      </w:r>
      <w:proofErr w:type="spellEnd"/>
      <w:r w:rsidRPr="00DB3ACE">
        <w:rPr>
          <w:rFonts w:ascii="Times New Roman" w:hAnsi="Times New Roman" w:cs="Times New Roman"/>
          <w:b/>
          <w:sz w:val="24"/>
          <w:szCs w:val="24"/>
          <w:u w:val="single"/>
        </w:rPr>
        <w:t xml:space="preserve">/Brendan Manning and Steve </w:t>
      </w:r>
      <w:proofErr w:type="spellStart"/>
      <w:r w:rsidRPr="00DB3ACE">
        <w:rPr>
          <w:rFonts w:ascii="Times New Roman" w:hAnsi="Times New Roman" w:cs="Times New Roman"/>
          <w:b/>
          <w:sz w:val="24"/>
          <w:szCs w:val="24"/>
          <w:u w:val="single"/>
        </w:rPr>
        <w:t>Roberds</w:t>
      </w:r>
      <w:proofErr w:type="spellEnd"/>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background information, Steve </w:t>
      </w:r>
      <w:proofErr w:type="spellStart"/>
      <w:r>
        <w:rPr>
          <w:rFonts w:ascii="Times New Roman" w:hAnsi="Times New Roman" w:cs="Times New Roman"/>
          <w:sz w:val="24"/>
          <w:szCs w:val="24"/>
        </w:rPr>
        <w:t>Roberds</w:t>
      </w:r>
      <w:proofErr w:type="spellEnd"/>
      <w:r>
        <w:rPr>
          <w:rFonts w:ascii="Times New Roman" w:hAnsi="Times New Roman" w:cs="Times New Roman"/>
          <w:sz w:val="24"/>
          <w:szCs w:val="24"/>
        </w:rPr>
        <w:t xml:space="preserve"> reviewed the outcomes of the 2015 NIH- and TS Alliance Sponsored workshop, which identified the following priorities: </w:t>
      </w:r>
    </w:p>
    <w:p w:rsidR="00DB3ACE" w:rsidRDefault="00DB3ACE" w:rsidP="00DB3A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Understanding biology underlying person-to-person variability of TSC</w:t>
      </w:r>
    </w:p>
    <w:p w:rsidR="00DB3ACE" w:rsidRDefault="00DB3ACE" w:rsidP="00DB3A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Gaining a deeper knowledge of TSC-related signaling pathways and cellular consequences of TSC1/2 deficiency</w:t>
      </w:r>
    </w:p>
    <w:p w:rsidR="00DB3ACE" w:rsidRDefault="00DB3ACE" w:rsidP="00DB3A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Improving TSC disease models and preclinical testing</w:t>
      </w:r>
    </w:p>
    <w:p w:rsidR="00DB3ACE" w:rsidRDefault="00DB3ACE" w:rsidP="00DB3A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Developing clinical biomarkers for TSC</w:t>
      </w:r>
    </w:p>
    <w:p w:rsidR="00DB3ACE" w:rsidRDefault="00DB3ACE" w:rsidP="00DB3A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Facilitating therapeutics and clinical trials research</w:t>
      </w:r>
    </w:p>
    <w:p w:rsidR="00DB3ACE" w:rsidRDefault="00DB3AC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TS Alliance doesn’t have funds to take a new drug through the entire path, but we can incentivize researchers and private sector partners to develop drugs for TSC by:</w:t>
      </w:r>
    </w:p>
    <w:p w:rsidR="00DB3ACE" w:rsidRDefault="00DB3ACE" w:rsidP="00DB3A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Giving research grants to promote hypothesis generation</w:t>
      </w:r>
    </w:p>
    <w:p w:rsidR="00DB3ACE" w:rsidRDefault="00DB3ACE" w:rsidP="00DB3A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Promoting drug screening through the preclinical consortium </w:t>
      </w:r>
    </w:p>
    <w:p w:rsidR="00DB3ACE" w:rsidRDefault="00DB3ACE" w:rsidP="00DB3A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Promoting Phase 1 and 2 trials through the clinical research consortium </w:t>
      </w:r>
    </w:p>
    <w:p w:rsidR="00DB3ACE" w:rsidRDefault="00DB3ACE" w:rsidP="00DB3ACE">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Supporting Phase 2 and 3 trials through the </w:t>
      </w:r>
      <w:proofErr w:type="spellStart"/>
      <w:r>
        <w:rPr>
          <w:rFonts w:ascii="Times New Roman" w:hAnsi="Times New Roman" w:cs="Times New Roman"/>
          <w:sz w:val="24"/>
          <w:szCs w:val="24"/>
        </w:rPr>
        <w:t>Biosample</w:t>
      </w:r>
      <w:proofErr w:type="spellEnd"/>
      <w:r>
        <w:rPr>
          <w:rFonts w:ascii="Times New Roman" w:hAnsi="Times New Roman" w:cs="Times New Roman"/>
          <w:sz w:val="24"/>
          <w:szCs w:val="24"/>
        </w:rPr>
        <w:t xml:space="preserve"> Repository and Natural History Database </w:t>
      </w:r>
    </w:p>
    <w:p w:rsidR="00DB3ACE" w:rsidRDefault="00DB3AC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Clinical Research Consortium has been extremely successful and impactful.  The EEG biomarker study led to the </w:t>
      </w:r>
      <w:proofErr w:type="spellStart"/>
      <w:r>
        <w:rPr>
          <w:rFonts w:ascii="Times New Roman" w:hAnsi="Times New Roman" w:cs="Times New Roman"/>
          <w:sz w:val="24"/>
          <w:szCs w:val="24"/>
        </w:rPr>
        <w:t>PREVeNT</w:t>
      </w:r>
      <w:proofErr w:type="spellEnd"/>
      <w:r>
        <w:rPr>
          <w:rFonts w:ascii="Times New Roman" w:hAnsi="Times New Roman" w:cs="Times New Roman"/>
          <w:sz w:val="24"/>
          <w:szCs w:val="24"/>
        </w:rPr>
        <w:t xml:space="preserve"> trial.  The autism biomarker study is following 166 infants with TSC from age &lt;10 months to 3 years of age.  The Rare Disease Clinical Research Network study of determinants of ASD and ID in TSC has enrolled 66 individuals from 3 to 21 years of age. </w:t>
      </w:r>
    </w:p>
    <w:p w:rsidR="00DB3ACE" w:rsidRDefault="00DB3AC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Opportunities for clinical research: measuring outcomes</w:t>
      </w: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200 samples in in the </w:t>
      </w:r>
      <w:proofErr w:type="spellStart"/>
      <w:r>
        <w:rPr>
          <w:rFonts w:ascii="Times New Roman" w:hAnsi="Times New Roman" w:cs="Times New Roman"/>
          <w:sz w:val="24"/>
          <w:szCs w:val="24"/>
        </w:rPr>
        <w:t>Biosample</w:t>
      </w:r>
      <w:proofErr w:type="spellEnd"/>
      <w:r>
        <w:rPr>
          <w:rFonts w:ascii="Times New Roman" w:hAnsi="Times New Roman" w:cs="Times New Roman"/>
          <w:sz w:val="24"/>
          <w:szCs w:val="24"/>
        </w:rPr>
        <w:t xml:space="preserve"> Repository, with lots of room to grow since the Natural History Database has &gt;2000 participants.  Funding would allow this to grow even faster.</w:t>
      </w: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Two types of scalability:</w:t>
      </w:r>
    </w:p>
    <w:p w:rsidR="00DB3ACE" w:rsidRDefault="00DB3ACE" w:rsidP="00DB3AC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Vertical: More samples, at more sites (requires investment)</w:t>
      </w:r>
    </w:p>
    <w:p w:rsidR="00DB3ACE" w:rsidRDefault="00DB3ACE" w:rsidP="00DB3AC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Horizontal: Get different set of outcomes (likely requires more extensive investment)</w:t>
      </w:r>
    </w:p>
    <w:p w:rsidR="00DB3ACE" w:rsidRDefault="00DB3ACE" w:rsidP="00DB3ACE">
      <w:pPr>
        <w:spacing w:after="0" w:line="240" w:lineRule="auto"/>
        <w:rPr>
          <w:rFonts w:ascii="Times New Roman" w:hAnsi="Times New Roman" w:cs="Times New Roman"/>
          <w:sz w:val="24"/>
          <w:szCs w:val="24"/>
        </w:rPr>
      </w:pPr>
    </w:p>
    <w:p w:rsidR="00DB3ACE" w:rsidRDefault="00DB3ACE" w:rsidP="00DB3A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$3-4 million, could not only grow vertically, but horizontally (e.g., by bringing someone onto the staff could push forward on assessing clinical effectiveness). </w:t>
      </w:r>
    </w:p>
    <w:p w:rsidR="00FD6095" w:rsidRDefault="00FD6095"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w:t>
      </w:r>
    </w:p>
    <w:p w:rsidR="004E07A2" w:rsidRDefault="004E07A2"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Bebin</w:t>
      </w:r>
      <w:proofErr w:type="spellEnd"/>
      <w:r>
        <w:rPr>
          <w:rFonts w:ascii="Times New Roman" w:hAnsi="Times New Roman" w:cs="Times New Roman"/>
          <w:sz w:val="24"/>
          <w:szCs w:val="24"/>
        </w:rPr>
        <w:t xml:space="preserve"> briefly discussed the </w:t>
      </w:r>
      <w:proofErr w:type="spellStart"/>
      <w:r>
        <w:rPr>
          <w:rFonts w:ascii="Times New Roman" w:hAnsi="Times New Roman" w:cs="Times New Roman"/>
          <w:sz w:val="24"/>
          <w:szCs w:val="24"/>
        </w:rPr>
        <w:t>PREVeNT</w:t>
      </w:r>
      <w:proofErr w:type="spellEnd"/>
      <w:r>
        <w:rPr>
          <w:rFonts w:ascii="Times New Roman" w:hAnsi="Times New Roman" w:cs="Times New Roman"/>
          <w:sz w:val="24"/>
          <w:szCs w:val="24"/>
        </w:rPr>
        <w:t xml:space="preserve"> Trial.  She shared that this is a pivotal trial and progress is being made due to the generosity of </w:t>
      </w:r>
      <w:proofErr w:type="spellStart"/>
      <w:r>
        <w:rPr>
          <w:rFonts w:ascii="Times New Roman" w:hAnsi="Times New Roman" w:cs="Times New Roman"/>
          <w:sz w:val="24"/>
          <w:szCs w:val="24"/>
        </w:rPr>
        <w:t>Bcureful</w:t>
      </w:r>
      <w:proofErr w:type="spellEnd"/>
      <w:r>
        <w:rPr>
          <w:rFonts w:ascii="Times New Roman" w:hAnsi="Times New Roman" w:cs="Times New Roman"/>
          <w:sz w:val="24"/>
          <w:szCs w:val="24"/>
        </w:rPr>
        <w:t xml:space="preserve"> in providing travel funds for participants.  </w:t>
      </w:r>
      <w:proofErr w:type="spellStart"/>
      <w:r>
        <w:rPr>
          <w:rFonts w:ascii="Times New Roman" w:hAnsi="Times New Roman" w:cs="Times New Roman"/>
          <w:sz w:val="24"/>
          <w:szCs w:val="24"/>
        </w:rPr>
        <w:t>PREVeNT</w:t>
      </w:r>
      <w:proofErr w:type="spellEnd"/>
      <w:r>
        <w:rPr>
          <w:rFonts w:ascii="Times New Roman" w:hAnsi="Times New Roman" w:cs="Times New Roman"/>
          <w:sz w:val="24"/>
          <w:szCs w:val="24"/>
        </w:rPr>
        <w:t xml:space="preserve"> is also springboard for preventative trials utilizing other compounds in the future.</w:t>
      </w:r>
    </w:p>
    <w:p w:rsidR="004E07A2" w:rsidRPr="00086AF3" w:rsidRDefault="004E07A2"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 xml:space="preserve">Finance Report, Jim </w:t>
      </w:r>
      <w:proofErr w:type="spellStart"/>
      <w:r w:rsidRPr="00DB3ACE">
        <w:rPr>
          <w:rFonts w:ascii="Times New Roman" w:hAnsi="Times New Roman" w:cs="Times New Roman"/>
          <w:b/>
          <w:sz w:val="24"/>
          <w:szCs w:val="24"/>
          <w:u w:val="single"/>
        </w:rPr>
        <w:t>Maginn</w:t>
      </w:r>
      <w:proofErr w:type="spellEnd"/>
      <w:r w:rsidRPr="00DB3ACE">
        <w:rPr>
          <w:rFonts w:ascii="Times New Roman" w:hAnsi="Times New Roman" w:cs="Times New Roman"/>
          <w:b/>
          <w:sz w:val="24"/>
          <w:szCs w:val="24"/>
          <w:u w:val="single"/>
        </w:rPr>
        <w:t xml:space="preserve"> and Richard </w:t>
      </w:r>
      <w:proofErr w:type="spellStart"/>
      <w:r w:rsidRPr="00DB3ACE">
        <w:rPr>
          <w:rFonts w:ascii="Times New Roman" w:hAnsi="Times New Roman" w:cs="Times New Roman"/>
          <w:b/>
          <w:sz w:val="24"/>
          <w:szCs w:val="24"/>
          <w:u w:val="single"/>
        </w:rPr>
        <w:t>Gollub</w:t>
      </w:r>
      <w:proofErr w:type="spellEnd"/>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w:t>
      </w:r>
      <w:proofErr w:type="spellStart"/>
      <w:r>
        <w:rPr>
          <w:rFonts w:ascii="Times New Roman" w:hAnsi="Times New Roman" w:cs="Times New Roman"/>
          <w:sz w:val="24"/>
          <w:szCs w:val="24"/>
        </w:rPr>
        <w:t>Maginn</w:t>
      </w:r>
      <w:proofErr w:type="spellEnd"/>
      <w:r>
        <w:rPr>
          <w:rFonts w:ascii="Times New Roman" w:hAnsi="Times New Roman" w:cs="Times New Roman"/>
          <w:sz w:val="24"/>
          <w:szCs w:val="24"/>
        </w:rPr>
        <w:t xml:space="preserve"> and Rich </w:t>
      </w:r>
      <w:proofErr w:type="spellStart"/>
      <w:r>
        <w:rPr>
          <w:rFonts w:ascii="Times New Roman" w:hAnsi="Times New Roman" w:cs="Times New Roman"/>
          <w:sz w:val="24"/>
          <w:szCs w:val="24"/>
        </w:rPr>
        <w:t>Gollub</w:t>
      </w:r>
      <w:proofErr w:type="spellEnd"/>
      <w:r>
        <w:rPr>
          <w:rFonts w:ascii="Times New Roman" w:hAnsi="Times New Roman" w:cs="Times New Roman"/>
          <w:sz w:val="24"/>
          <w:szCs w:val="24"/>
        </w:rPr>
        <w:t xml:space="preserve"> provided a review of the financial reports from April 30, 2017.  Highlights were that the Alliance was over on major donor contributions due to an unbudgeted $50K bequest from the estate of Robert McBride and two unexpected donations of $25K or more.  </w:t>
      </w:r>
    </w:p>
    <w:p w:rsidR="006C77F5" w:rsidRDefault="006C77F5" w:rsidP="006C77F5">
      <w:pPr>
        <w:spacing w:after="0" w:line="240" w:lineRule="auto"/>
        <w:rPr>
          <w:rFonts w:ascii="Times New Roman" w:eastAsia="Times New Roman" w:hAnsi="Times New Roman" w:cs="Times New Roman"/>
          <w:bCs/>
          <w:i/>
          <w:color w:val="555555"/>
          <w:sz w:val="24"/>
          <w:szCs w:val="24"/>
        </w:rPr>
      </w:pPr>
    </w:p>
    <w:p w:rsidR="006C77F5" w:rsidRDefault="006C77F5" w:rsidP="006C77F5">
      <w:pPr>
        <w:spacing w:after="0" w:line="240" w:lineRule="auto"/>
        <w:rPr>
          <w:rFonts w:ascii="Times New Roman" w:eastAsia="Times New Roman" w:hAnsi="Times New Roman" w:cs="Times New Roman"/>
          <w:bCs/>
          <w:i/>
          <w:color w:val="555555"/>
          <w:sz w:val="24"/>
          <w:szCs w:val="24"/>
        </w:rPr>
      </w:pPr>
      <w:r>
        <w:rPr>
          <w:rFonts w:ascii="Times New Roman" w:eastAsia="Times New Roman" w:hAnsi="Times New Roman" w:cs="Times New Roman"/>
          <w:bCs/>
          <w:i/>
          <w:color w:val="555555"/>
          <w:sz w:val="24"/>
          <w:szCs w:val="24"/>
        </w:rPr>
        <w:t xml:space="preserve">Review of Balanced Scorecard </w:t>
      </w: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Jim then summarized the balanced scorecard, noting that it was important to improve on the program spending ratios achieved in the first quarter. Preclinical spending started the year slower than originally budgeted. However, three new companies signed up for the preclinical consortium in May, so the Alliance expects to pick up program spending so that the relative portion going to admin/overhead will be within the desired ratio.</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Pledges receivable are dominated by the </w:t>
      </w:r>
      <w:proofErr w:type="spellStart"/>
      <w:r>
        <w:rPr>
          <w:rFonts w:ascii="Times New Roman" w:hAnsi="Times New Roman" w:cs="Times New Roman"/>
          <w:sz w:val="24"/>
          <w:szCs w:val="24"/>
        </w:rPr>
        <w:t>Engles</w:t>
      </w:r>
      <w:proofErr w:type="spellEnd"/>
      <w:r>
        <w:rPr>
          <w:rFonts w:ascii="Times New Roman" w:hAnsi="Times New Roman" w:cs="Times New Roman"/>
          <w:sz w:val="24"/>
          <w:szCs w:val="24"/>
        </w:rPr>
        <w:t xml:space="preserve"> family gift.  A future property expense for this year that will be depreciated over 5 years is mouse EEG equipment to be housed by </w:t>
      </w:r>
      <w:proofErr w:type="spellStart"/>
      <w:r>
        <w:rPr>
          <w:rFonts w:ascii="Times New Roman" w:hAnsi="Times New Roman" w:cs="Times New Roman"/>
          <w:sz w:val="24"/>
          <w:szCs w:val="24"/>
        </w:rPr>
        <w:t>PsychoGenics</w:t>
      </w:r>
      <w:proofErr w:type="spellEnd"/>
      <w:r>
        <w:rPr>
          <w:rFonts w:ascii="Times New Roman" w:hAnsi="Times New Roman" w:cs="Times New Roman"/>
          <w:sz w:val="24"/>
          <w:szCs w:val="24"/>
        </w:rPr>
        <w:t xml:space="preserve"> and paid for by TS Alliance (~$51K).  </w:t>
      </w:r>
    </w:p>
    <w:p w:rsidR="006C77F5" w:rsidRDefault="006C77F5" w:rsidP="006C77F5">
      <w:pPr>
        <w:spacing w:after="0" w:line="240" w:lineRule="auto"/>
        <w:rPr>
          <w:rFonts w:ascii="Times New Roman" w:hAnsi="Times New Roman" w:cs="Times New Roman"/>
          <w:sz w:val="24"/>
          <w:szCs w:val="24"/>
        </w:rPr>
      </w:pPr>
    </w:p>
    <w:p w:rsidR="006C77F5" w:rsidRDefault="0067411E"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Liabilities were $431,796 as of April 30</w:t>
      </w:r>
      <w:r w:rsidR="006C77F5">
        <w:rPr>
          <w:rFonts w:ascii="Times New Roman" w:hAnsi="Times New Roman" w:cs="Times New Roman"/>
          <w:sz w:val="24"/>
          <w:szCs w:val="24"/>
        </w:rPr>
        <w:t>, 2017.  Unrestric</w:t>
      </w:r>
      <w:r>
        <w:rPr>
          <w:rFonts w:ascii="Times New Roman" w:hAnsi="Times New Roman" w:cs="Times New Roman"/>
          <w:sz w:val="24"/>
          <w:szCs w:val="24"/>
        </w:rPr>
        <w:t>ted net assets are low ($812,997</w:t>
      </w:r>
      <w:r w:rsidR="006C77F5">
        <w:rPr>
          <w:rFonts w:ascii="Times New Roman" w:hAnsi="Times New Roman" w:cs="Times New Roman"/>
          <w:sz w:val="24"/>
          <w:szCs w:val="24"/>
        </w:rPr>
        <w:t xml:space="preserve">) due to </w:t>
      </w:r>
      <w:proofErr w:type="spellStart"/>
      <w:r w:rsidR="006C77F5">
        <w:rPr>
          <w:rFonts w:ascii="Times New Roman" w:hAnsi="Times New Roman" w:cs="Times New Roman"/>
          <w:sz w:val="24"/>
          <w:szCs w:val="24"/>
        </w:rPr>
        <w:t>Engles</w:t>
      </w:r>
      <w:proofErr w:type="spellEnd"/>
      <w:r w:rsidR="006C77F5">
        <w:rPr>
          <w:rFonts w:ascii="Times New Roman" w:hAnsi="Times New Roman" w:cs="Times New Roman"/>
          <w:sz w:val="24"/>
          <w:szCs w:val="24"/>
        </w:rPr>
        <w:t xml:space="preserve"> and Bill Watts pledges, which are considered temporarily restricted net assets. Cash in unrestricted went down when the </w:t>
      </w:r>
      <w:r w:rsidR="00864305">
        <w:rPr>
          <w:rFonts w:ascii="Times New Roman" w:hAnsi="Times New Roman" w:cs="Times New Roman"/>
          <w:sz w:val="24"/>
          <w:szCs w:val="24"/>
        </w:rPr>
        <w:t xml:space="preserve">TS </w:t>
      </w:r>
      <w:r w:rsidR="006C77F5">
        <w:rPr>
          <w:rFonts w:ascii="Times New Roman" w:hAnsi="Times New Roman" w:cs="Times New Roman"/>
          <w:sz w:val="24"/>
          <w:szCs w:val="24"/>
        </w:rPr>
        <w:t xml:space="preserve">Alliance </w:t>
      </w:r>
      <w:proofErr w:type="gramStart"/>
      <w:r w:rsidR="006C77F5">
        <w:rPr>
          <w:rFonts w:ascii="Times New Roman" w:hAnsi="Times New Roman" w:cs="Times New Roman"/>
          <w:sz w:val="24"/>
          <w:szCs w:val="24"/>
        </w:rPr>
        <w:t>made an effort</w:t>
      </w:r>
      <w:proofErr w:type="gramEnd"/>
      <w:r w:rsidR="006C77F5">
        <w:rPr>
          <w:rFonts w:ascii="Times New Roman" w:hAnsi="Times New Roman" w:cs="Times New Roman"/>
          <w:sz w:val="24"/>
          <w:szCs w:val="24"/>
        </w:rPr>
        <w:t xml:space="preserve"> at end of 2016 </w:t>
      </w:r>
      <w:r w:rsidR="00864305">
        <w:rPr>
          <w:rFonts w:ascii="Times New Roman" w:hAnsi="Times New Roman" w:cs="Times New Roman"/>
          <w:sz w:val="24"/>
          <w:szCs w:val="24"/>
        </w:rPr>
        <w:t xml:space="preserve">with more favorable ratios and </w:t>
      </w:r>
      <w:r w:rsidR="006C77F5">
        <w:rPr>
          <w:rFonts w:ascii="Times New Roman" w:hAnsi="Times New Roman" w:cs="Times New Roman"/>
          <w:sz w:val="24"/>
          <w:szCs w:val="24"/>
        </w:rPr>
        <w:t>ma</w:t>
      </w:r>
      <w:r w:rsidR="00864305">
        <w:rPr>
          <w:rFonts w:ascii="Times New Roman" w:hAnsi="Times New Roman" w:cs="Times New Roman"/>
          <w:sz w:val="24"/>
          <w:szCs w:val="24"/>
        </w:rPr>
        <w:t>d</w:t>
      </w:r>
      <w:r w:rsidR="006C77F5">
        <w:rPr>
          <w:rFonts w:ascii="Times New Roman" w:hAnsi="Times New Roman" w:cs="Times New Roman"/>
          <w:sz w:val="24"/>
          <w:szCs w:val="24"/>
        </w:rPr>
        <w:t>e additional research grants, some of which came out of unrestricted net assets.</w:t>
      </w:r>
    </w:p>
    <w:p w:rsidR="0067411E" w:rsidRDefault="0067411E"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Summary of statement of activities:</w:t>
      </w:r>
    </w:p>
    <w:p w:rsidR="006C77F5" w:rsidRDefault="006C77F5" w:rsidP="006C77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Total re</w:t>
      </w:r>
      <w:r w:rsidR="0067411E">
        <w:rPr>
          <w:rFonts w:ascii="Times New Roman" w:hAnsi="Times New Roman" w:cs="Times New Roman"/>
          <w:sz w:val="24"/>
          <w:szCs w:val="24"/>
        </w:rPr>
        <w:t>venue higher than budget by $294</w:t>
      </w:r>
      <w:r>
        <w:rPr>
          <w:rFonts w:ascii="Times New Roman" w:hAnsi="Times New Roman" w:cs="Times New Roman"/>
          <w:sz w:val="24"/>
          <w:szCs w:val="24"/>
        </w:rPr>
        <w:t>K due to major don</w:t>
      </w:r>
      <w:r w:rsidR="0067411E">
        <w:rPr>
          <w:rFonts w:ascii="Times New Roman" w:hAnsi="Times New Roman" w:cs="Times New Roman"/>
          <w:sz w:val="24"/>
          <w:szCs w:val="24"/>
        </w:rPr>
        <w:t>or gifts exceeding budget by $132</w:t>
      </w:r>
      <w:r>
        <w:rPr>
          <w:rFonts w:ascii="Times New Roman" w:hAnsi="Times New Roman" w:cs="Times New Roman"/>
          <w:sz w:val="24"/>
          <w:szCs w:val="24"/>
        </w:rPr>
        <w:t>K and the first planned Endowment contribution of $104K being received earlier in the year than budgeted.</w:t>
      </w:r>
    </w:p>
    <w:p w:rsidR="006C77F5" w:rsidRDefault="006C77F5" w:rsidP="006C77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Exp</w:t>
      </w:r>
      <w:r w:rsidR="0067411E">
        <w:rPr>
          <w:rFonts w:ascii="Times New Roman" w:hAnsi="Times New Roman" w:cs="Times New Roman"/>
          <w:sz w:val="24"/>
          <w:szCs w:val="24"/>
        </w:rPr>
        <w:t>enses lower than expected by $72</w:t>
      </w:r>
      <w:r>
        <w:rPr>
          <w:rFonts w:ascii="Times New Roman" w:hAnsi="Times New Roman" w:cs="Times New Roman"/>
          <w:sz w:val="24"/>
          <w:szCs w:val="24"/>
        </w:rPr>
        <w:t xml:space="preserve">K due to lower spending on the </w:t>
      </w:r>
      <w:r w:rsidR="00864305">
        <w:rPr>
          <w:rFonts w:ascii="Times New Roman" w:hAnsi="Times New Roman" w:cs="Times New Roman"/>
          <w:sz w:val="24"/>
          <w:szCs w:val="24"/>
        </w:rPr>
        <w:t>P</w:t>
      </w:r>
      <w:r>
        <w:rPr>
          <w:rFonts w:ascii="Times New Roman" w:hAnsi="Times New Roman" w:cs="Times New Roman"/>
          <w:sz w:val="24"/>
          <w:szCs w:val="24"/>
        </w:rPr>
        <w:t xml:space="preserve">reclinical </w:t>
      </w:r>
      <w:r w:rsidR="00864305">
        <w:rPr>
          <w:rFonts w:ascii="Times New Roman" w:hAnsi="Times New Roman" w:cs="Times New Roman"/>
          <w:sz w:val="24"/>
          <w:szCs w:val="24"/>
        </w:rPr>
        <w:t>C</w:t>
      </w:r>
      <w:r>
        <w:rPr>
          <w:rFonts w:ascii="Times New Roman" w:hAnsi="Times New Roman" w:cs="Times New Roman"/>
          <w:sz w:val="24"/>
          <w:szCs w:val="24"/>
        </w:rPr>
        <w:t xml:space="preserve">onsortium, which should pick up in the coming quarters. </w:t>
      </w:r>
    </w:p>
    <w:p w:rsidR="006C77F5" w:rsidRDefault="006C77F5" w:rsidP="006C77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Overall, there</w:t>
      </w:r>
      <w:r w:rsidR="0067411E">
        <w:rPr>
          <w:rFonts w:ascii="Times New Roman" w:hAnsi="Times New Roman" w:cs="Times New Roman"/>
          <w:sz w:val="24"/>
          <w:szCs w:val="24"/>
        </w:rPr>
        <w:t xml:space="preserve"> was a positive variance of $365</w:t>
      </w:r>
      <w:r>
        <w:rPr>
          <w:rFonts w:ascii="Times New Roman" w:hAnsi="Times New Roman" w:cs="Times New Roman"/>
          <w:sz w:val="24"/>
          <w:szCs w:val="24"/>
        </w:rPr>
        <w:t xml:space="preserve">K compared to budget for the overall change in net assets for the three months ending </w:t>
      </w:r>
      <w:r w:rsidR="0067411E">
        <w:rPr>
          <w:rFonts w:ascii="Times New Roman" w:hAnsi="Times New Roman" w:cs="Times New Roman"/>
          <w:sz w:val="24"/>
          <w:szCs w:val="24"/>
        </w:rPr>
        <w:t>April 30</w:t>
      </w:r>
      <w:r>
        <w:rPr>
          <w:rFonts w:ascii="Times New Roman" w:hAnsi="Times New Roman" w:cs="Times New Roman"/>
          <w:sz w:val="24"/>
          <w:szCs w:val="24"/>
        </w:rPr>
        <w:t>, 2017.</w:t>
      </w:r>
    </w:p>
    <w:p w:rsidR="006C77F5" w:rsidRDefault="006C77F5" w:rsidP="006C77F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events revenue as of </w:t>
      </w:r>
      <w:r w:rsidR="0067411E">
        <w:rPr>
          <w:rFonts w:ascii="Times New Roman" w:hAnsi="Times New Roman" w:cs="Times New Roman"/>
          <w:sz w:val="24"/>
          <w:szCs w:val="24"/>
        </w:rPr>
        <w:t>April 30</w:t>
      </w:r>
      <w:r>
        <w:rPr>
          <w:rFonts w:ascii="Times New Roman" w:hAnsi="Times New Roman" w:cs="Times New Roman"/>
          <w:sz w:val="24"/>
          <w:szCs w:val="24"/>
        </w:rPr>
        <w:t>, 2017</w:t>
      </w:r>
      <w:r w:rsidR="0067411E">
        <w:rPr>
          <w:rFonts w:ascii="Times New Roman" w:hAnsi="Times New Roman" w:cs="Times New Roman"/>
          <w:sz w:val="24"/>
          <w:szCs w:val="24"/>
        </w:rPr>
        <w:t xml:space="preserve"> </w:t>
      </w:r>
      <w:r>
        <w:rPr>
          <w:rFonts w:ascii="Times New Roman" w:hAnsi="Times New Roman" w:cs="Times New Roman"/>
          <w:sz w:val="24"/>
          <w:szCs w:val="24"/>
        </w:rPr>
        <w:t xml:space="preserve">has been negatively impacted by $50K in budgeted walk sponsorships that did not come through; however, this is compensated substantially by: </w:t>
      </w:r>
    </w:p>
    <w:p w:rsidR="006C77F5" w:rsidRDefault="006C77F5" w:rsidP="006C77F5">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Walks starting the year better than projected, with the new Tampa Bay walk raising $35,000 instead of the budgeted $7,500</w:t>
      </w:r>
    </w:p>
    <w:p w:rsidR="006C77F5" w:rsidRDefault="006C77F5" w:rsidP="006C77F5">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DC Sound Bites event came in $10K higher than budgeted</w:t>
      </w:r>
    </w:p>
    <w:p w:rsidR="006C77F5" w:rsidRDefault="006C77F5" w:rsidP="006C77F5">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as previously mentioned, the large unbudgeted major donor gifts: $50K from Robert </w:t>
      </w:r>
      <w:proofErr w:type="spellStart"/>
      <w:r>
        <w:rPr>
          <w:rFonts w:ascii="Times New Roman" w:hAnsi="Times New Roman" w:cs="Times New Roman"/>
          <w:sz w:val="24"/>
          <w:szCs w:val="24"/>
        </w:rPr>
        <w:t>McBridge</w:t>
      </w:r>
      <w:proofErr w:type="spellEnd"/>
      <w:r>
        <w:rPr>
          <w:rFonts w:ascii="Times New Roman" w:hAnsi="Times New Roman" w:cs="Times New Roman"/>
          <w:sz w:val="24"/>
          <w:szCs w:val="24"/>
        </w:rPr>
        <w:t>; two additional $25K donations that had not been anticipated, plus $20K unanticipated donation of Laura Wasserman</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The TS Alliance will plan to hold off as late in the year as possible to make decision regarding taking the full budgeted Endowment contribution.</w:t>
      </w:r>
    </w:p>
    <w:p w:rsidR="006C77F5" w:rsidRDefault="006C77F5" w:rsidP="006C77F5">
      <w:pPr>
        <w:spacing w:after="0" w:line="240" w:lineRule="auto"/>
        <w:rPr>
          <w:rFonts w:ascii="Times New Roman" w:eastAsia="Times New Roman" w:hAnsi="Times New Roman" w:cs="Times New Roman"/>
          <w:bCs/>
          <w:i/>
          <w:iCs/>
          <w:color w:val="555555"/>
          <w:sz w:val="24"/>
          <w:szCs w:val="24"/>
        </w:rPr>
      </w:pPr>
    </w:p>
    <w:p w:rsidR="006C77F5" w:rsidRDefault="006C77F5" w:rsidP="006C77F5">
      <w:pPr>
        <w:spacing w:after="0" w:line="240" w:lineRule="auto"/>
        <w:rPr>
          <w:rFonts w:ascii="Times New Roman" w:hAnsi="Times New Roman" w:cs="Times New Roman"/>
          <w:i/>
          <w:sz w:val="24"/>
          <w:szCs w:val="24"/>
        </w:rPr>
      </w:pPr>
      <w:r>
        <w:rPr>
          <w:rFonts w:ascii="Times New Roman" w:eastAsia="Times New Roman" w:hAnsi="Times New Roman" w:cs="Times New Roman"/>
          <w:bCs/>
          <w:i/>
          <w:iCs/>
          <w:color w:val="555555"/>
          <w:sz w:val="24"/>
          <w:szCs w:val="24"/>
        </w:rPr>
        <w:t>Review of Projections from April 30, 2017</w:t>
      </w: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Total revenue is anticipated to come in close to budget, with the</w:t>
      </w:r>
      <w:r w:rsidR="00F21D95">
        <w:rPr>
          <w:rFonts w:ascii="Times New Roman" w:hAnsi="Times New Roman" w:cs="Times New Roman"/>
          <w:sz w:val="24"/>
          <w:szCs w:val="24"/>
        </w:rPr>
        <w:t xml:space="preserve"> current projection being $4,750</w:t>
      </w:r>
      <w:r>
        <w:rPr>
          <w:rFonts w:ascii="Times New Roman" w:hAnsi="Times New Roman" w:cs="Times New Roman"/>
          <w:sz w:val="24"/>
          <w:szCs w:val="24"/>
        </w:rPr>
        <w:t>K.</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Occupancy costs are likely to be higher than budgeted by $6-7K, since the landlord has notified us that there was a substantial increase in the building’s 2016 operating expenses and our share of that increase is being passed through to tenants as additional rental expense this year.</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Travel and board expenses are likely to be $1</w:t>
      </w:r>
      <w:r w:rsidR="00F21D95">
        <w:rPr>
          <w:rFonts w:ascii="Times New Roman" w:hAnsi="Times New Roman" w:cs="Times New Roman"/>
          <w:sz w:val="24"/>
          <w:szCs w:val="24"/>
        </w:rPr>
        <w:t>6</w:t>
      </w:r>
      <w:r>
        <w:rPr>
          <w:rFonts w:ascii="Times New Roman" w:hAnsi="Times New Roman" w:cs="Times New Roman"/>
          <w:sz w:val="24"/>
          <w:szCs w:val="24"/>
        </w:rPr>
        <w:t>K higher than budgeted, primarily because costs of March on the Hill were higher than anticipated due to higher attendance.</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Audit and lobbying fees are expected to be as budgeted; legal fees are likely to be higher in support of preparation of the Patient-Focused Drug Development meeting and legal consulting for FDA around advocating for the FDA to take into consideration patient perspective on an indication for epilepsy for </w:t>
      </w:r>
      <w:proofErr w:type="spellStart"/>
      <w:r>
        <w:rPr>
          <w:rFonts w:ascii="Times New Roman" w:hAnsi="Times New Roman" w:cs="Times New Roman"/>
          <w:sz w:val="24"/>
          <w:szCs w:val="24"/>
        </w:rPr>
        <w:t>Afinitor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Afinitor</w:t>
      </w:r>
      <w:proofErr w:type="spellEnd"/>
      <w:r>
        <w:rPr>
          <w:rFonts w:ascii="Times New Roman" w:hAnsi="Times New Roman" w:cs="Times New Roman"/>
          <w:sz w:val="24"/>
          <w:szCs w:val="24"/>
        </w:rPr>
        <w:t xml:space="preserve"> has this approval in other countries, but not in the US, where families would bear high costs for the drug if it were to be prescribed for epilepsy, since this would be an “off-label” use not be covered by insurance.</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Projection for </w:t>
      </w:r>
      <w:r w:rsidR="00864305">
        <w:rPr>
          <w:rFonts w:ascii="Times New Roman" w:hAnsi="Times New Roman" w:cs="Times New Roman"/>
          <w:sz w:val="24"/>
          <w:szCs w:val="24"/>
        </w:rPr>
        <w:t>Preclinical C</w:t>
      </w:r>
      <w:r>
        <w:rPr>
          <w:rFonts w:ascii="Times New Roman" w:hAnsi="Times New Roman" w:cs="Times New Roman"/>
          <w:sz w:val="24"/>
          <w:szCs w:val="24"/>
        </w:rPr>
        <w:t>onsortium contract expense is reduced by $25k compared to the budgeted amount of $830k.</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Total e</w:t>
      </w:r>
      <w:r w:rsidR="00F21D95">
        <w:rPr>
          <w:rFonts w:ascii="Times New Roman" w:hAnsi="Times New Roman" w:cs="Times New Roman"/>
          <w:sz w:val="24"/>
          <w:szCs w:val="24"/>
        </w:rPr>
        <w:t>xpenses are anticipated to be $15</w:t>
      </w:r>
      <w:r>
        <w:rPr>
          <w:rFonts w:ascii="Times New Roman" w:hAnsi="Times New Roman" w:cs="Times New Roman"/>
          <w:sz w:val="24"/>
          <w:szCs w:val="24"/>
        </w:rPr>
        <w:t>K higher than</w:t>
      </w:r>
      <w:r w:rsidR="0067411E">
        <w:rPr>
          <w:rFonts w:ascii="Times New Roman" w:hAnsi="Times New Roman" w:cs="Times New Roman"/>
          <w:sz w:val="24"/>
          <w:szCs w:val="24"/>
        </w:rPr>
        <w:t xml:space="preserve"> </w:t>
      </w:r>
      <w:r>
        <w:rPr>
          <w:rFonts w:ascii="Times New Roman" w:hAnsi="Times New Roman" w:cs="Times New Roman"/>
          <w:sz w:val="24"/>
          <w:szCs w:val="24"/>
        </w:rPr>
        <w:t xml:space="preserve">budgeted, and total revenue $1K </w:t>
      </w:r>
      <w:r w:rsidR="00F21D95">
        <w:rPr>
          <w:rFonts w:ascii="Times New Roman" w:hAnsi="Times New Roman" w:cs="Times New Roman"/>
          <w:sz w:val="24"/>
          <w:szCs w:val="24"/>
        </w:rPr>
        <w:t>above</w:t>
      </w:r>
      <w:r>
        <w:rPr>
          <w:rFonts w:ascii="Times New Roman" w:hAnsi="Times New Roman" w:cs="Times New Roman"/>
          <w:sz w:val="24"/>
          <w:szCs w:val="24"/>
        </w:rPr>
        <w:t xml:space="preserve"> budget, so the current projected change in net assets </w:t>
      </w:r>
      <w:r w:rsidR="00F21D95">
        <w:rPr>
          <w:rFonts w:ascii="Times New Roman" w:hAnsi="Times New Roman" w:cs="Times New Roman"/>
          <w:sz w:val="24"/>
          <w:szCs w:val="24"/>
        </w:rPr>
        <w:t>for 2017 is anticipated to be $1</w:t>
      </w:r>
      <w:r>
        <w:rPr>
          <w:rFonts w:ascii="Times New Roman" w:hAnsi="Times New Roman" w:cs="Times New Roman"/>
          <w:sz w:val="24"/>
          <w:szCs w:val="24"/>
        </w:rPr>
        <w:t>3k be</w:t>
      </w:r>
      <w:r w:rsidR="00F21D95">
        <w:rPr>
          <w:rFonts w:ascii="Times New Roman" w:hAnsi="Times New Roman" w:cs="Times New Roman"/>
          <w:sz w:val="24"/>
          <w:szCs w:val="24"/>
        </w:rPr>
        <w:t>low budget – at a negative ($595</w:t>
      </w:r>
      <w:r>
        <w:rPr>
          <w:rFonts w:ascii="Times New Roman" w:hAnsi="Times New Roman" w:cs="Times New Roman"/>
          <w:sz w:val="24"/>
          <w:szCs w:val="24"/>
        </w:rPr>
        <w:t>k) for the year.</w:t>
      </w:r>
    </w:p>
    <w:p w:rsidR="006C77F5" w:rsidRDefault="006C77F5" w:rsidP="006C77F5">
      <w:pPr>
        <w:spacing w:after="0" w:line="240" w:lineRule="auto"/>
        <w:rPr>
          <w:rFonts w:ascii="Times New Roman" w:hAnsi="Times New Roman" w:cs="Times New Roman"/>
          <w:sz w:val="24"/>
          <w:szCs w:val="24"/>
        </w:rPr>
      </w:pP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Endowment Fund Report, Doug Loftus (Attachment R-S)</w:t>
      </w:r>
    </w:p>
    <w:p w:rsidR="006C77F5" w:rsidRDefault="006C77F5" w:rsidP="006C77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main expense is $104K transfer to operating.  First quarter returns were 3.4%.  </w:t>
      </w:r>
    </w:p>
    <w:p w:rsidR="006C77F5" w:rsidRDefault="006C77F5" w:rsidP="006C77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fund is acting in compliance with its investment policy.  The change in net assets is $</w:t>
      </w:r>
      <w:r w:rsidR="00F21D95">
        <w:rPr>
          <w:rFonts w:ascii="Times New Roman" w:hAnsi="Times New Roman" w:cs="Times New Roman"/>
          <w:sz w:val="24"/>
          <w:szCs w:val="24"/>
        </w:rPr>
        <w:t>126K</w:t>
      </w:r>
      <w:r>
        <w:rPr>
          <w:rFonts w:ascii="Times New Roman" w:hAnsi="Times New Roman" w:cs="Times New Roman"/>
          <w:sz w:val="24"/>
          <w:szCs w:val="24"/>
        </w:rPr>
        <w:t xml:space="preserve"> </w:t>
      </w:r>
      <w:r w:rsidR="00F21D95">
        <w:rPr>
          <w:rFonts w:ascii="Times New Roman" w:hAnsi="Times New Roman" w:cs="Times New Roman"/>
          <w:sz w:val="24"/>
          <w:szCs w:val="24"/>
        </w:rPr>
        <w:t>YTD April 30, 2017</w:t>
      </w:r>
      <w:r>
        <w:rPr>
          <w:rFonts w:ascii="Times New Roman" w:hAnsi="Times New Roman" w:cs="Times New Roman"/>
          <w:sz w:val="24"/>
          <w:szCs w:val="24"/>
        </w:rPr>
        <w:t>. The Endowment Fund is engaging with David Levitt’s law firm to research a question from auditors regarding whether the Endowment is a Type 2 supporting organization, which (requires overlap of functions and oversight with the operating organization). Auditors suggested that lawyers review whether bylaws indicate that the Endowment is a Type 2. Should a change in bylaws be required, it will likely make sense to make this change at the same time as the changes to the bylaws regarding membership.</w:t>
      </w:r>
    </w:p>
    <w:p w:rsidR="006C77F5" w:rsidRDefault="006C77F5" w:rsidP="006C77F5">
      <w:pPr>
        <w:autoSpaceDE w:val="0"/>
        <w:autoSpaceDN w:val="0"/>
        <w:adjustRightInd w:val="0"/>
        <w:spacing w:after="0" w:line="240" w:lineRule="auto"/>
        <w:rPr>
          <w:rFonts w:ascii="Times New Roman" w:hAnsi="Times New Roman" w:cs="Times New Roman"/>
          <w:sz w:val="24"/>
          <w:szCs w:val="24"/>
        </w:rPr>
      </w:pPr>
    </w:p>
    <w:p w:rsidR="006C77F5" w:rsidRDefault="006C77F5" w:rsidP="006C77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staff plans to put in an article in </w:t>
      </w:r>
      <w:r w:rsidRPr="00864305">
        <w:rPr>
          <w:rFonts w:ascii="Times New Roman" w:hAnsi="Times New Roman" w:cs="Times New Roman"/>
          <w:i/>
          <w:sz w:val="24"/>
          <w:szCs w:val="24"/>
        </w:rPr>
        <w:t>Perspective</w:t>
      </w:r>
      <w:r>
        <w:rPr>
          <w:rFonts w:ascii="Times New Roman" w:hAnsi="Times New Roman" w:cs="Times New Roman"/>
          <w:sz w:val="24"/>
          <w:szCs w:val="24"/>
        </w:rPr>
        <w:t xml:space="preserve"> about the Eternal Flame Society (participation requires the ind</w:t>
      </w:r>
      <w:r w:rsidR="00864305">
        <w:rPr>
          <w:rFonts w:ascii="Times New Roman" w:hAnsi="Times New Roman" w:cs="Times New Roman"/>
          <w:sz w:val="24"/>
          <w:szCs w:val="24"/>
        </w:rPr>
        <w:t>ividual to put the TS Alliance E</w:t>
      </w:r>
      <w:r>
        <w:rPr>
          <w:rFonts w:ascii="Times New Roman" w:hAnsi="Times New Roman" w:cs="Times New Roman"/>
          <w:sz w:val="24"/>
          <w:szCs w:val="24"/>
        </w:rPr>
        <w:t xml:space="preserve">ndowment </w:t>
      </w:r>
      <w:r w:rsidR="00864305">
        <w:rPr>
          <w:rFonts w:ascii="Times New Roman" w:hAnsi="Times New Roman" w:cs="Times New Roman"/>
          <w:sz w:val="24"/>
          <w:szCs w:val="24"/>
        </w:rPr>
        <w:t xml:space="preserve">Fund </w:t>
      </w:r>
      <w:r>
        <w:rPr>
          <w:rFonts w:ascii="Times New Roman" w:hAnsi="Times New Roman" w:cs="Times New Roman"/>
          <w:sz w:val="24"/>
          <w:szCs w:val="24"/>
        </w:rPr>
        <w:t>in their will, indicating that the TS Alliance should be notified).  There is consideration regarding adding a new named fund to the Endowment, which requires $25K commitment over five years.</w:t>
      </w:r>
    </w:p>
    <w:p w:rsidR="00FD6095" w:rsidRPr="00086AF3" w:rsidRDefault="00FD6095" w:rsidP="00086AF3">
      <w:pPr>
        <w:spacing w:after="0" w:line="240" w:lineRule="auto"/>
        <w:rPr>
          <w:rFonts w:ascii="Times New Roman" w:hAnsi="Times New Roman" w:cs="Times New Roman"/>
          <w:sz w:val="24"/>
          <w:szCs w:val="24"/>
        </w:rPr>
      </w:pP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Government Relations Report, Debora Moritz</w:t>
      </w: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Debora noted that President Trump signed FY2017 budget on 5/5/2017, so $6 million is appropriated for the TSCRP. 165 House members signed the Dear Colleague letter for FY2018; the letter is currently circulating in the </w:t>
      </w:r>
      <w:r w:rsidR="00864305">
        <w:rPr>
          <w:rFonts w:ascii="Times New Roman" w:hAnsi="Times New Roman" w:cs="Times New Roman"/>
          <w:sz w:val="24"/>
          <w:szCs w:val="24"/>
        </w:rPr>
        <w:t>S</w:t>
      </w:r>
      <w:r>
        <w:rPr>
          <w:rFonts w:ascii="Times New Roman" w:hAnsi="Times New Roman" w:cs="Times New Roman"/>
          <w:sz w:val="24"/>
          <w:szCs w:val="24"/>
        </w:rPr>
        <w:t xml:space="preserve">enate, sponsored by Isaacson and Murphy. The Committee will need to look for a new Republican </w:t>
      </w:r>
      <w:r w:rsidR="00864305">
        <w:rPr>
          <w:rFonts w:ascii="Times New Roman" w:hAnsi="Times New Roman" w:cs="Times New Roman"/>
          <w:sz w:val="24"/>
          <w:szCs w:val="24"/>
        </w:rPr>
        <w:t xml:space="preserve">House </w:t>
      </w:r>
      <w:r>
        <w:rPr>
          <w:rFonts w:ascii="Times New Roman" w:hAnsi="Times New Roman" w:cs="Times New Roman"/>
          <w:sz w:val="24"/>
          <w:szCs w:val="24"/>
        </w:rPr>
        <w:t xml:space="preserve">signer for 2019, as </w:t>
      </w:r>
      <w:r w:rsidR="00864305">
        <w:rPr>
          <w:rFonts w:ascii="Times New Roman" w:hAnsi="Times New Roman" w:cs="Times New Roman"/>
          <w:sz w:val="24"/>
          <w:szCs w:val="24"/>
        </w:rPr>
        <w:t xml:space="preserve">Ileana Ros-Lehtinen, </w:t>
      </w:r>
      <w:r>
        <w:rPr>
          <w:rFonts w:ascii="Times New Roman" w:hAnsi="Times New Roman" w:cs="Times New Roman"/>
          <w:sz w:val="24"/>
          <w:szCs w:val="24"/>
        </w:rPr>
        <w:t>the current signer</w:t>
      </w:r>
      <w:r w:rsidR="00864305">
        <w:rPr>
          <w:rFonts w:ascii="Times New Roman" w:hAnsi="Times New Roman" w:cs="Times New Roman"/>
          <w:sz w:val="24"/>
          <w:szCs w:val="24"/>
        </w:rPr>
        <w:t>,</w:t>
      </w:r>
      <w:r>
        <w:rPr>
          <w:rFonts w:ascii="Times New Roman" w:hAnsi="Times New Roman" w:cs="Times New Roman"/>
          <w:sz w:val="24"/>
          <w:szCs w:val="24"/>
        </w:rPr>
        <w:t xml:space="preserve"> is not running for re-election. </w:t>
      </w:r>
    </w:p>
    <w:p w:rsidR="006C77F5" w:rsidRDefault="006C77F5" w:rsidP="006C77F5">
      <w:pPr>
        <w:spacing w:after="0" w:line="240" w:lineRule="auto"/>
        <w:rPr>
          <w:rFonts w:ascii="Times New Roman" w:hAnsi="Times New Roman" w:cs="Times New Roman"/>
          <w:sz w:val="24"/>
          <w:szCs w:val="24"/>
        </w:rPr>
      </w:pPr>
    </w:p>
    <w:p w:rsidR="006C77F5" w:rsidRDefault="006C77F5" w:rsidP="006C7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American Health Care Act passed the House on 5/4/2017. The Senate is rumored to be writing their own bill.  TS Alliance may need to be in position to take strong </w:t>
      </w:r>
      <w:r w:rsidR="00864305">
        <w:rPr>
          <w:rFonts w:ascii="Times New Roman" w:hAnsi="Times New Roman" w:cs="Times New Roman"/>
          <w:sz w:val="24"/>
          <w:szCs w:val="24"/>
        </w:rPr>
        <w:t>op</w:t>
      </w:r>
      <w:r>
        <w:rPr>
          <w:rFonts w:ascii="Times New Roman" w:hAnsi="Times New Roman" w:cs="Times New Roman"/>
          <w:sz w:val="24"/>
          <w:szCs w:val="24"/>
        </w:rPr>
        <w:t>position</w:t>
      </w:r>
      <w:r w:rsidR="00864305">
        <w:rPr>
          <w:rFonts w:ascii="Times New Roman" w:hAnsi="Times New Roman" w:cs="Times New Roman"/>
          <w:sz w:val="24"/>
          <w:szCs w:val="24"/>
        </w:rPr>
        <w:t xml:space="preserve"> due to proposed changes to </w:t>
      </w:r>
      <w:r>
        <w:rPr>
          <w:rFonts w:ascii="Times New Roman" w:hAnsi="Times New Roman" w:cs="Times New Roman"/>
          <w:sz w:val="24"/>
          <w:szCs w:val="24"/>
        </w:rPr>
        <w:t>Medicaid, essential health benefits, and education delivery of services. Therapeutic Medical Access Act may also be legislation of interest or concern for advocacy.</w:t>
      </w:r>
    </w:p>
    <w:p w:rsidR="00FD6095" w:rsidRPr="00086AF3" w:rsidRDefault="00FD6095"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w:t>
      </w:r>
    </w:p>
    <w:p w:rsidR="00FD6095" w:rsidRPr="00DB3ACE" w:rsidRDefault="00FD6095" w:rsidP="00086AF3">
      <w:pPr>
        <w:spacing w:after="0" w:line="240" w:lineRule="auto"/>
        <w:rPr>
          <w:rFonts w:ascii="Times New Roman" w:hAnsi="Times New Roman" w:cs="Times New Roman"/>
          <w:b/>
          <w:sz w:val="24"/>
          <w:szCs w:val="24"/>
          <w:u w:val="single"/>
        </w:rPr>
      </w:pPr>
      <w:r w:rsidRPr="00DB3ACE">
        <w:rPr>
          <w:rFonts w:ascii="Times New Roman" w:hAnsi="Times New Roman" w:cs="Times New Roman"/>
          <w:b/>
          <w:sz w:val="24"/>
          <w:szCs w:val="24"/>
          <w:u w:val="single"/>
        </w:rPr>
        <w:t>Other Business</w:t>
      </w:r>
    </w:p>
    <w:p w:rsidR="00FD6095" w:rsidRPr="00086AF3" w:rsidRDefault="00DB3ACE"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Tim Dills noted that the n</w:t>
      </w:r>
      <w:r w:rsidR="00FD6095" w:rsidRPr="00086AF3">
        <w:rPr>
          <w:rFonts w:ascii="Times New Roman" w:hAnsi="Times New Roman" w:cs="Times New Roman"/>
          <w:sz w:val="24"/>
          <w:szCs w:val="24"/>
        </w:rPr>
        <w:t xml:space="preserve">ext Board </w:t>
      </w:r>
      <w:r>
        <w:rPr>
          <w:rFonts w:ascii="Times New Roman" w:hAnsi="Times New Roman" w:cs="Times New Roman"/>
          <w:sz w:val="24"/>
          <w:szCs w:val="24"/>
        </w:rPr>
        <w:t>m</w:t>
      </w:r>
      <w:r w:rsidR="00FD6095" w:rsidRPr="00086AF3">
        <w:rPr>
          <w:rFonts w:ascii="Times New Roman" w:hAnsi="Times New Roman" w:cs="Times New Roman"/>
          <w:sz w:val="24"/>
          <w:szCs w:val="24"/>
        </w:rPr>
        <w:t xml:space="preserve">eeting </w:t>
      </w:r>
      <w:r w:rsidR="004E07A2">
        <w:rPr>
          <w:rFonts w:ascii="Times New Roman" w:hAnsi="Times New Roman" w:cs="Times New Roman"/>
          <w:sz w:val="24"/>
          <w:szCs w:val="24"/>
        </w:rPr>
        <w:t>takes place</w:t>
      </w:r>
      <w:r w:rsidR="00FD6095" w:rsidRPr="00086AF3">
        <w:rPr>
          <w:rFonts w:ascii="Times New Roman" w:hAnsi="Times New Roman" w:cs="Times New Roman"/>
          <w:sz w:val="24"/>
          <w:szCs w:val="24"/>
        </w:rPr>
        <w:t xml:space="preserve"> </w:t>
      </w:r>
      <w:r>
        <w:rPr>
          <w:rFonts w:ascii="Times New Roman" w:hAnsi="Times New Roman" w:cs="Times New Roman"/>
          <w:sz w:val="24"/>
          <w:szCs w:val="24"/>
        </w:rPr>
        <w:t xml:space="preserve">in person on </w:t>
      </w:r>
      <w:r w:rsidR="00FD6095" w:rsidRPr="00086AF3">
        <w:rPr>
          <w:rFonts w:ascii="Times New Roman" w:hAnsi="Times New Roman" w:cs="Times New Roman"/>
          <w:sz w:val="24"/>
          <w:szCs w:val="24"/>
        </w:rPr>
        <w:t>October 12-13, 2017</w:t>
      </w:r>
      <w:r>
        <w:rPr>
          <w:rFonts w:ascii="Times New Roman" w:hAnsi="Times New Roman" w:cs="Times New Roman"/>
          <w:sz w:val="24"/>
          <w:szCs w:val="24"/>
        </w:rPr>
        <w:t xml:space="preserve"> at </w:t>
      </w:r>
      <w:r w:rsidR="00FD6095" w:rsidRPr="00086AF3">
        <w:rPr>
          <w:rFonts w:ascii="Times New Roman" w:hAnsi="Times New Roman" w:cs="Times New Roman"/>
          <w:sz w:val="24"/>
          <w:szCs w:val="24"/>
        </w:rPr>
        <w:t>Hotel Monaco, Baltimore, MD</w:t>
      </w:r>
      <w:r>
        <w:rPr>
          <w:rFonts w:ascii="Times New Roman" w:hAnsi="Times New Roman" w:cs="Times New Roman"/>
          <w:sz w:val="24"/>
          <w:szCs w:val="24"/>
        </w:rPr>
        <w:t>.</w:t>
      </w:r>
    </w:p>
    <w:p w:rsidR="00FD6095" w:rsidRPr="00086AF3" w:rsidRDefault="00FD6095" w:rsidP="00086AF3">
      <w:pPr>
        <w:spacing w:after="0" w:line="240" w:lineRule="auto"/>
        <w:rPr>
          <w:rFonts w:ascii="Times New Roman" w:hAnsi="Times New Roman" w:cs="Times New Roman"/>
          <w:sz w:val="24"/>
          <w:szCs w:val="24"/>
        </w:rPr>
      </w:pPr>
      <w:r w:rsidRPr="00086AF3">
        <w:rPr>
          <w:rFonts w:ascii="Times New Roman" w:hAnsi="Times New Roman" w:cs="Times New Roman"/>
          <w:sz w:val="24"/>
          <w:szCs w:val="24"/>
        </w:rPr>
        <w:t> </w:t>
      </w:r>
    </w:p>
    <w:p w:rsidR="00FD6095" w:rsidRPr="00DB3ACE" w:rsidRDefault="00FD6095" w:rsidP="00086AF3">
      <w:pPr>
        <w:spacing w:after="0" w:line="240" w:lineRule="auto"/>
        <w:rPr>
          <w:rFonts w:ascii="Times New Roman" w:hAnsi="Times New Roman" w:cs="Times New Roman"/>
          <w:b/>
          <w:sz w:val="24"/>
          <w:szCs w:val="24"/>
        </w:rPr>
      </w:pPr>
      <w:r w:rsidRPr="00DB3ACE">
        <w:rPr>
          <w:rFonts w:ascii="Times New Roman" w:hAnsi="Times New Roman" w:cs="Times New Roman"/>
          <w:b/>
          <w:sz w:val="24"/>
          <w:szCs w:val="24"/>
        </w:rPr>
        <w:t>Adjourn</w:t>
      </w:r>
    </w:p>
    <w:p w:rsidR="00FD6095" w:rsidRDefault="00DB3ACE"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to adjourn the meeting</w:t>
      </w:r>
      <w:r w:rsidRPr="00DB3ACE">
        <w:rPr>
          <w:rFonts w:ascii="Times New Roman" w:hAnsi="Times New Roman" w:cs="Times New Roman"/>
          <w:i/>
          <w:sz w:val="24"/>
          <w:szCs w:val="24"/>
        </w:rPr>
        <w:t xml:space="preserve"> (</w:t>
      </w:r>
      <w:proofErr w:type="spellStart"/>
      <w:r w:rsidR="00ED2F9A" w:rsidRPr="00DB3ACE">
        <w:rPr>
          <w:rFonts w:ascii="Times New Roman" w:hAnsi="Times New Roman" w:cs="Times New Roman"/>
          <w:i/>
          <w:sz w:val="24"/>
          <w:szCs w:val="24"/>
        </w:rPr>
        <w:t>Bissler</w:t>
      </w:r>
      <w:proofErr w:type="spellEnd"/>
      <w:r w:rsidR="00ED2F9A" w:rsidRPr="00DB3ACE">
        <w:rPr>
          <w:rFonts w:ascii="Times New Roman" w:hAnsi="Times New Roman" w:cs="Times New Roman"/>
          <w:i/>
          <w:sz w:val="24"/>
          <w:szCs w:val="24"/>
        </w:rPr>
        <w:t>/Scroggins</w:t>
      </w:r>
      <w:r w:rsidRPr="00DB3ACE">
        <w:rPr>
          <w:rFonts w:ascii="Times New Roman" w:hAnsi="Times New Roman" w:cs="Times New Roman"/>
          <w:i/>
          <w:sz w:val="24"/>
          <w:szCs w:val="24"/>
        </w:rPr>
        <w:t>)</w:t>
      </w:r>
      <w:r>
        <w:rPr>
          <w:rFonts w:ascii="Times New Roman" w:hAnsi="Times New Roman" w:cs="Times New Roman"/>
          <w:sz w:val="24"/>
          <w:szCs w:val="24"/>
        </w:rPr>
        <w:t xml:space="preserve">. </w:t>
      </w:r>
      <w:r w:rsidRPr="00DB3ACE">
        <w:rPr>
          <w:rFonts w:ascii="Times New Roman" w:hAnsi="Times New Roman" w:cs="Times New Roman"/>
          <w:i/>
          <w:sz w:val="24"/>
          <w:szCs w:val="24"/>
        </w:rPr>
        <w:t>The motion passed without dissent.</w:t>
      </w:r>
      <w:r w:rsidRPr="00DB3ACE">
        <w:rPr>
          <w:rFonts w:ascii="Times New Roman" w:hAnsi="Times New Roman" w:cs="Times New Roman"/>
          <w:sz w:val="24"/>
          <w:szCs w:val="24"/>
        </w:rPr>
        <w:t xml:space="preserve"> </w:t>
      </w:r>
      <w:r>
        <w:rPr>
          <w:rFonts w:ascii="Times New Roman" w:hAnsi="Times New Roman" w:cs="Times New Roman"/>
          <w:sz w:val="24"/>
          <w:szCs w:val="24"/>
        </w:rPr>
        <w:t>The meeting adjourned at 9:37 pm.</w:t>
      </w:r>
      <w:r w:rsidR="00ED2F9A" w:rsidRPr="00086AF3">
        <w:rPr>
          <w:rFonts w:ascii="Times New Roman" w:hAnsi="Times New Roman" w:cs="Times New Roman"/>
          <w:sz w:val="24"/>
          <w:szCs w:val="24"/>
        </w:rPr>
        <w:t xml:space="preserve"> </w:t>
      </w:r>
    </w:p>
    <w:p w:rsidR="00B45F1C" w:rsidRDefault="00B45F1C" w:rsidP="00086AF3">
      <w:pPr>
        <w:spacing w:after="0" w:line="240" w:lineRule="auto"/>
        <w:rPr>
          <w:rFonts w:ascii="Times New Roman" w:hAnsi="Times New Roman" w:cs="Times New Roman"/>
          <w:sz w:val="24"/>
          <w:szCs w:val="24"/>
        </w:rPr>
      </w:pPr>
    </w:p>
    <w:p w:rsidR="00B45F1C" w:rsidRDefault="00B45F1C"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B45F1C" w:rsidRPr="00086AF3" w:rsidRDefault="00B45F1C" w:rsidP="0008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Rebecca </w:t>
      </w:r>
      <w:proofErr w:type="spellStart"/>
      <w:r>
        <w:rPr>
          <w:rFonts w:ascii="Times New Roman" w:hAnsi="Times New Roman" w:cs="Times New Roman"/>
          <w:sz w:val="24"/>
          <w:szCs w:val="24"/>
        </w:rPr>
        <w:t>Anhang</w:t>
      </w:r>
      <w:proofErr w:type="spellEnd"/>
      <w:r>
        <w:rPr>
          <w:rFonts w:ascii="Times New Roman" w:hAnsi="Times New Roman" w:cs="Times New Roman"/>
          <w:sz w:val="24"/>
          <w:szCs w:val="24"/>
        </w:rPr>
        <w:t xml:space="preserve"> Price, Secretary</w:t>
      </w:r>
    </w:p>
    <w:sectPr w:rsidR="00B45F1C" w:rsidRPr="00086A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8A7" w:rsidRDefault="004B68A7" w:rsidP="004E07A2">
      <w:pPr>
        <w:spacing w:after="0" w:line="240" w:lineRule="auto"/>
      </w:pPr>
      <w:r>
        <w:separator/>
      </w:r>
    </w:p>
  </w:endnote>
  <w:endnote w:type="continuationSeparator" w:id="0">
    <w:p w:rsidR="004B68A7" w:rsidRDefault="004B68A7" w:rsidP="004E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16B" w:rsidRDefault="00CA5A80">
    <w:pPr>
      <w:pStyle w:val="Footer"/>
      <w:rPr>
        <w:rFonts w:ascii="Times New Roman" w:hAnsi="Times New Roman"/>
        <w:noProof/>
      </w:rPr>
    </w:pPr>
    <w:r>
      <w:rPr>
        <w:noProof/>
        <w:sz w:val="16"/>
      </w:rPr>
      <w:tab/>
    </w:r>
    <w:r>
      <w:rPr>
        <w:rFonts w:ascii="Times New Roman" w:hAnsi="Times New Roman"/>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8A7" w:rsidRDefault="004B68A7" w:rsidP="004E07A2">
      <w:pPr>
        <w:spacing w:after="0" w:line="240" w:lineRule="auto"/>
      </w:pPr>
      <w:r>
        <w:separator/>
      </w:r>
    </w:p>
  </w:footnote>
  <w:footnote w:type="continuationSeparator" w:id="0">
    <w:p w:rsidR="004B68A7" w:rsidRDefault="004B68A7" w:rsidP="004E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F91"/>
    <w:multiLevelType w:val="multilevel"/>
    <w:tmpl w:val="0AA0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54D05"/>
    <w:multiLevelType w:val="multilevel"/>
    <w:tmpl w:val="02AE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E01BE2"/>
    <w:multiLevelType w:val="hybridMultilevel"/>
    <w:tmpl w:val="ADA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0641B"/>
    <w:multiLevelType w:val="hybridMultilevel"/>
    <w:tmpl w:val="70F8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0E1969"/>
    <w:multiLevelType w:val="hybridMultilevel"/>
    <w:tmpl w:val="21FC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547B28"/>
    <w:multiLevelType w:val="multilevel"/>
    <w:tmpl w:val="EC3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8A5A36"/>
    <w:multiLevelType w:val="hybridMultilevel"/>
    <w:tmpl w:val="09C62A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F50ED2"/>
    <w:multiLevelType w:val="hybridMultilevel"/>
    <w:tmpl w:val="B67AE5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3B42E2"/>
    <w:multiLevelType w:val="hybridMultilevel"/>
    <w:tmpl w:val="52C25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C25E64"/>
    <w:multiLevelType w:val="hybridMultilevel"/>
    <w:tmpl w:val="BE7C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9"/>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95"/>
    <w:rsid w:val="00086AF3"/>
    <w:rsid w:val="001C3B59"/>
    <w:rsid w:val="00292A8B"/>
    <w:rsid w:val="002A4789"/>
    <w:rsid w:val="0041001D"/>
    <w:rsid w:val="004A2A17"/>
    <w:rsid w:val="004B68A7"/>
    <w:rsid w:val="004E07A2"/>
    <w:rsid w:val="0067411E"/>
    <w:rsid w:val="006850BE"/>
    <w:rsid w:val="006A0EDD"/>
    <w:rsid w:val="006C77F5"/>
    <w:rsid w:val="00770726"/>
    <w:rsid w:val="007A258A"/>
    <w:rsid w:val="00864305"/>
    <w:rsid w:val="009D5C8E"/>
    <w:rsid w:val="00A442D2"/>
    <w:rsid w:val="00AC47CE"/>
    <w:rsid w:val="00B45F1C"/>
    <w:rsid w:val="00BA2980"/>
    <w:rsid w:val="00C65EF5"/>
    <w:rsid w:val="00C76BAC"/>
    <w:rsid w:val="00C84931"/>
    <w:rsid w:val="00CA069D"/>
    <w:rsid w:val="00CA5A80"/>
    <w:rsid w:val="00D01DD7"/>
    <w:rsid w:val="00DB3ACE"/>
    <w:rsid w:val="00DD2560"/>
    <w:rsid w:val="00DF4A03"/>
    <w:rsid w:val="00E1090B"/>
    <w:rsid w:val="00E70753"/>
    <w:rsid w:val="00E70CFE"/>
    <w:rsid w:val="00ED2F9A"/>
    <w:rsid w:val="00EE718E"/>
    <w:rsid w:val="00F21D95"/>
    <w:rsid w:val="00FD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4DEF"/>
  <w15:docId w15:val="{6E09D297-2221-4311-935F-7B780BDE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F3"/>
    <w:pPr>
      <w:ind w:left="720"/>
      <w:contextualSpacing/>
    </w:pPr>
  </w:style>
  <w:style w:type="paragraph" w:styleId="Header">
    <w:name w:val="header"/>
    <w:basedOn w:val="Normal"/>
    <w:link w:val="HeaderChar"/>
    <w:rsid w:val="006850BE"/>
    <w:pPr>
      <w:widowControl w:val="0"/>
      <w:tabs>
        <w:tab w:val="center" w:pos="4320"/>
        <w:tab w:val="right" w:pos="8640"/>
      </w:tabs>
      <w:spacing w:after="0" w:line="240" w:lineRule="auto"/>
    </w:pPr>
    <w:rPr>
      <w:rFonts w:ascii="CG Times" w:eastAsia="Times New Roman" w:hAnsi="CG Times" w:cs="Times New Roman"/>
      <w:sz w:val="20"/>
      <w:szCs w:val="20"/>
    </w:rPr>
  </w:style>
  <w:style w:type="character" w:customStyle="1" w:styleId="HeaderChar">
    <w:name w:val="Header Char"/>
    <w:basedOn w:val="DefaultParagraphFont"/>
    <w:link w:val="Header"/>
    <w:rsid w:val="006850BE"/>
    <w:rPr>
      <w:rFonts w:ascii="CG Times" w:eastAsia="Times New Roman" w:hAnsi="CG Times" w:cs="Times New Roman"/>
      <w:sz w:val="20"/>
      <w:szCs w:val="20"/>
    </w:rPr>
  </w:style>
  <w:style w:type="paragraph" w:styleId="Footer">
    <w:name w:val="footer"/>
    <w:basedOn w:val="Normal"/>
    <w:link w:val="FooterChar"/>
    <w:rsid w:val="006850BE"/>
    <w:pPr>
      <w:widowControl w:val="0"/>
      <w:tabs>
        <w:tab w:val="center" w:pos="4320"/>
        <w:tab w:val="right" w:pos="8640"/>
      </w:tabs>
      <w:spacing w:after="0" w:line="240" w:lineRule="auto"/>
    </w:pPr>
    <w:rPr>
      <w:rFonts w:ascii="CG Times" w:eastAsia="Times New Roman" w:hAnsi="CG Times" w:cs="Times New Roman"/>
      <w:sz w:val="20"/>
      <w:szCs w:val="20"/>
    </w:rPr>
  </w:style>
  <w:style w:type="character" w:customStyle="1" w:styleId="FooterChar">
    <w:name w:val="Footer Char"/>
    <w:basedOn w:val="DefaultParagraphFont"/>
    <w:link w:val="Footer"/>
    <w:rsid w:val="006850BE"/>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3731">
      <w:bodyDiv w:val="1"/>
      <w:marLeft w:val="0"/>
      <w:marRight w:val="0"/>
      <w:marTop w:val="0"/>
      <w:marBottom w:val="0"/>
      <w:divBdr>
        <w:top w:val="none" w:sz="0" w:space="0" w:color="auto"/>
        <w:left w:val="none" w:sz="0" w:space="0" w:color="auto"/>
        <w:bottom w:val="none" w:sz="0" w:space="0" w:color="auto"/>
        <w:right w:val="none" w:sz="0" w:space="0" w:color="auto"/>
      </w:divBdr>
      <w:divsChild>
        <w:div w:id="2105487994">
          <w:marLeft w:val="0"/>
          <w:marRight w:val="0"/>
          <w:marTop w:val="0"/>
          <w:marBottom w:val="0"/>
          <w:divBdr>
            <w:top w:val="none" w:sz="0" w:space="0" w:color="auto"/>
            <w:left w:val="none" w:sz="0" w:space="0" w:color="auto"/>
            <w:bottom w:val="none" w:sz="0" w:space="0" w:color="auto"/>
            <w:right w:val="none" w:sz="0" w:space="0" w:color="auto"/>
          </w:divBdr>
          <w:divsChild>
            <w:div w:id="1002049350">
              <w:marLeft w:val="0"/>
              <w:marRight w:val="0"/>
              <w:marTop w:val="0"/>
              <w:marBottom w:val="0"/>
              <w:divBdr>
                <w:top w:val="none" w:sz="0" w:space="0" w:color="auto"/>
                <w:left w:val="none" w:sz="0" w:space="0" w:color="auto"/>
                <w:bottom w:val="none" w:sz="0" w:space="0" w:color="auto"/>
                <w:right w:val="none" w:sz="0" w:space="0" w:color="auto"/>
              </w:divBdr>
              <w:divsChild>
                <w:div w:id="122505566">
                  <w:marLeft w:val="0"/>
                  <w:marRight w:val="0"/>
                  <w:marTop w:val="0"/>
                  <w:marBottom w:val="0"/>
                  <w:divBdr>
                    <w:top w:val="none" w:sz="0" w:space="0" w:color="auto"/>
                    <w:left w:val="none" w:sz="0" w:space="0" w:color="auto"/>
                    <w:bottom w:val="none" w:sz="0" w:space="0" w:color="auto"/>
                    <w:right w:val="none" w:sz="0" w:space="0" w:color="auto"/>
                  </w:divBdr>
                  <w:divsChild>
                    <w:div w:id="1628003538">
                      <w:marLeft w:val="0"/>
                      <w:marRight w:val="0"/>
                      <w:marTop w:val="0"/>
                      <w:marBottom w:val="0"/>
                      <w:divBdr>
                        <w:top w:val="none" w:sz="0" w:space="0" w:color="auto"/>
                        <w:left w:val="none" w:sz="0" w:space="0" w:color="auto"/>
                        <w:bottom w:val="none" w:sz="0" w:space="0" w:color="auto"/>
                        <w:right w:val="none" w:sz="0" w:space="0" w:color="auto"/>
                      </w:divBdr>
                      <w:divsChild>
                        <w:div w:id="421266098">
                          <w:marLeft w:val="0"/>
                          <w:marRight w:val="0"/>
                          <w:marTop w:val="0"/>
                          <w:marBottom w:val="0"/>
                          <w:divBdr>
                            <w:top w:val="none" w:sz="0" w:space="0" w:color="auto"/>
                            <w:left w:val="none" w:sz="0" w:space="0" w:color="auto"/>
                            <w:bottom w:val="none" w:sz="0" w:space="0" w:color="auto"/>
                            <w:right w:val="none" w:sz="0" w:space="0" w:color="auto"/>
                          </w:divBdr>
                          <w:divsChild>
                            <w:div w:id="1127970094">
                              <w:marLeft w:val="0"/>
                              <w:marRight w:val="0"/>
                              <w:marTop w:val="0"/>
                              <w:marBottom w:val="0"/>
                              <w:divBdr>
                                <w:top w:val="none" w:sz="0" w:space="0" w:color="auto"/>
                                <w:left w:val="none" w:sz="0" w:space="0" w:color="auto"/>
                                <w:bottom w:val="none" w:sz="0" w:space="0" w:color="auto"/>
                                <w:right w:val="none" w:sz="0" w:space="0" w:color="auto"/>
                              </w:divBdr>
                              <w:divsChild>
                                <w:div w:id="546381231">
                                  <w:marLeft w:val="0"/>
                                  <w:marRight w:val="0"/>
                                  <w:marTop w:val="0"/>
                                  <w:marBottom w:val="0"/>
                                  <w:divBdr>
                                    <w:top w:val="none" w:sz="0" w:space="0" w:color="auto"/>
                                    <w:left w:val="none" w:sz="0" w:space="0" w:color="auto"/>
                                    <w:bottom w:val="none" w:sz="0" w:space="0" w:color="auto"/>
                                    <w:right w:val="none" w:sz="0" w:space="0" w:color="auto"/>
                                  </w:divBdr>
                                  <w:divsChild>
                                    <w:div w:id="1739981024">
                                      <w:marLeft w:val="0"/>
                                      <w:marRight w:val="0"/>
                                      <w:marTop w:val="0"/>
                                      <w:marBottom w:val="0"/>
                                      <w:divBdr>
                                        <w:top w:val="none" w:sz="0" w:space="0" w:color="auto"/>
                                        <w:left w:val="none" w:sz="0" w:space="0" w:color="auto"/>
                                        <w:bottom w:val="none" w:sz="0" w:space="0" w:color="auto"/>
                                        <w:right w:val="none" w:sz="0" w:space="0" w:color="auto"/>
                                      </w:divBdr>
                                      <w:divsChild>
                                        <w:div w:id="914779373">
                                          <w:marLeft w:val="0"/>
                                          <w:marRight w:val="0"/>
                                          <w:marTop w:val="0"/>
                                          <w:marBottom w:val="0"/>
                                          <w:divBdr>
                                            <w:top w:val="none" w:sz="0" w:space="0" w:color="auto"/>
                                            <w:left w:val="none" w:sz="0" w:space="0" w:color="auto"/>
                                            <w:bottom w:val="none" w:sz="0" w:space="0" w:color="auto"/>
                                            <w:right w:val="none" w:sz="0" w:space="0" w:color="auto"/>
                                          </w:divBdr>
                                          <w:divsChild>
                                            <w:div w:id="169608791">
                                              <w:marLeft w:val="0"/>
                                              <w:marRight w:val="0"/>
                                              <w:marTop w:val="0"/>
                                              <w:marBottom w:val="0"/>
                                              <w:divBdr>
                                                <w:top w:val="none" w:sz="0" w:space="0" w:color="auto"/>
                                                <w:left w:val="none" w:sz="0" w:space="0" w:color="auto"/>
                                                <w:bottom w:val="none" w:sz="0" w:space="0" w:color="auto"/>
                                                <w:right w:val="none" w:sz="0" w:space="0" w:color="auto"/>
                                              </w:divBdr>
                                              <w:divsChild>
                                                <w:div w:id="982781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165121757">
                                                      <w:marLeft w:val="0"/>
                                                      <w:marRight w:val="0"/>
                                                      <w:marTop w:val="0"/>
                                                      <w:marBottom w:val="0"/>
                                                      <w:divBdr>
                                                        <w:top w:val="none" w:sz="0" w:space="0" w:color="auto"/>
                                                        <w:left w:val="none" w:sz="0" w:space="0" w:color="auto"/>
                                                        <w:bottom w:val="none" w:sz="0" w:space="0" w:color="auto"/>
                                                        <w:right w:val="none" w:sz="0" w:space="0" w:color="auto"/>
                                                      </w:divBdr>
                                                      <w:divsChild>
                                                        <w:div w:id="1789618609">
                                                          <w:marLeft w:val="0"/>
                                                          <w:marRight w:val="0"/>
                                                          <w:marTop w:val="0"/>
                                                          <w:marBottom w:val="0"/>
                                                          <w:divBdr>
                                                            <w:top w:val="none" w:sz="0" w:space="0" w:color="auto"/>
                                                            <w:left w:val="none" w:sz="0" w:space="0" w:color="auto"/>
                                                            <w:bottom w:val="none" w:sz="0" w:space="0" w:color="auto"/>
                                                            <w:right w:val="none" w:sz="0" w:space="0" w:color="auto"/>
                                                          </w:divBdr>
                                                          <w:divsChild>
                                                            <w:div w:id="1244487486">
                                                              <w:marLeft w:val="0"/>
                                                              <w:marRight w:val="0"/>
                                                              <w:marTop w:val="0"/>
                                                              <w:marBottom w:val="0"/>
                                                              <w:divBdr>
                                                                <w:top w:val="none" w:sz="0" w:space="0" w:color="auto"/>
                                                                <w:left w:val="none" w:sz="0" w:space="0" w:color="auto"/>
                                                                <w:bottom w:val="none" w:sz="0" w:space="0" w:color="auto"/>
                                                                <w:right w:val="none" w:sz="0" w:space="0" w:color="auto"/>
                                                              </w:divBdr>
                                                              <w:divsChild>
                                                                <w:div w:id="83771528">
                                                                  <w:marLeft w:val="0"/>
                                                                  <w:marRight w:val="0"/>
                                                                  <w:marTop w:val="0"/>
                                                                  <w:marBottom w:val="0"/>
                                                                  <w:divBdr>
                                                                    <w:top w:val="none" w:sz="0" w:space="0" w:color="auto"/>
                                                                    <w:left w:val="none" w:sz="0" w:space="0" w:color="auto"/>
                                                                    <w:bottom w:val="none" w:sz="0" w:space="0" w:color="auto"/>
                                                                    <w:right w:val="none" w:sz="0" w:space="0" w:color="auto"/>
                                                                  </w:divBdr>
                                                                  <w:divsChild>
                                                                    <w:div w:id="2119910285">
                                                                      <w:marLeft w:val="0"/>
                                                                      <w:marRight w:val="0"/>
                                                                      <w:marTop w:val="0"/>
                                                                      <w:marBottom w:val="0"/>
                                                                      <w:divBdr>
                                                                        <w:top w:val="none" w:sz="0" w:space="0" w:color="auto"/>
                                                                        <w:left w:val="none" w:sz="0" w:space="0" w:color="auto"/>
                                                                        <w:bottom w:val="none" w:sz="0" w:space="0" w:color="auto"/>
                                                                        <w:right w:val="none" w:sz="0" w:space="0" w:color="auto"/>
                                                                      </w:divBdr>
                                                                      <w:divsChild>
                                                                        <w:div w:id="1162433786">
                                                                          <w:marLeft w:val="0"/>
                                                                          <w:marRight w:val="0"/>
                                                                          <w:marTop w:val="0"/>
                                                                          <w:marBottom w:val="0"/>
                                                                          <w:divBdr>
                                                                            <w:top w:val="none" w:sz="0" w:space="0" w:color="auto"/>
                                                                            <w:left w:val="none" w:sz="0" w:space="0" w:color="auto"/>
                                                                            <w:bottom w:val="none" w:sz="0" w:space="0" w:color="auto"/>
                                                                            <w:right w:val="none" w:sz="0" w:space="0" w:color="auto"/>
                                                                          </w:divBdr>
                                                                          <w:divsChild>
                                                                            <w:div w:id="1428235498">
                                                                              <w:marLeft w:val="0"/>
                                                                              <w:marRight w:val="0"/>
                                                                              <w:marTop w:val="0"/>
                                                                              <w:marBottom w:val="0"/>
                                                                              <w:divBdr>
                                                                                <w:top w:val="none" w:sz="0" w:space="0" w:color="auto"/>
                                                                                <w:left w:val="none" w:sz="0" w:space="0" w:color="auto"/>
                                                                                <w:bottom w:val="none" w:sz="0" w:space="0" w:color="auto"/>
                                                                                <w:right w:val="none" w:sz="0" w:space="0" w:color="auto"/>
                                                                              </w:divBdr>
                                                                              <w:divsChild>
                                                                                <w:div w:id="1901861468">
                                                                                  <w:marLeft w:val="0"/>
                                                                                  <w:marRight w:val="0"/>
                                                                                  <w:marTop w:val="0"/>
                                                                                  <w:marBottom w:val="0"/>
                                                                                  <w:divBdr>
                                                                                    <w:top w:val="none" w:sz="0" w:space="0" w:color="auto"/>
                                                                                    <w:left w:val="none" w:sz="0" w:space="0" w:color="auto"/>
                                                                                    <w:bottom w:val="none" w:sz="0" w:space="0" w:color="auto"/>
                                                                                    <w:right w:val="none" w:sz="0" w:space="0" w:color="auto"/>
                                                                                  </w:divBdr>
                                                                                  <w:divsChild>
                                                                                    <w:div w:id="1731421774">
                                                                                      <w:marLeft w:val="0"/>
                                                                                      <w:marRight w:val="0"/>
                                                                                      <w:marTop w:val="0"/>
                                                                                      <w:marBottom w:val="0"/>
                                                                                      <w:divBdr>
                                                                                        <w:top w:val="none" w:sz="0" w:space="0" w:color="auto"/>
                                                                                        <w:left w:val="none" w:sz="0" w:space="0" w:color="auto"/>
                                                                                        <w:bottom w:val="none" w:sz="0" w:space="0" w:color="auto"/>
                                                                                        <w:right w:val="none" w:sz="0" w:space="0" w:color="auto"/>
                                                                                      </w:divBdr>
                                                                                      <w:divsChild>
                                                                                        <w:div w:id="552740926">
                                                                                          <w:marLeft w:val="0"/>
                                                                                          <w:marRight w:val="0"/>
                                                                                          <w:marTop w:val="0"/>
                                                                                          <w:marBottom w:val="0"/>
                                                                                          <w:divBdr>
                                                                                            <w:top w:val="none" w:sz="0" w:space="0" w:color="auto"/>
                                                                                            <w:left w:val="none" w:sz="0" w:space="0" w:color="auto"/>
                                                                                            <w:bottom w:val="none" w:sz="0" w:space="0" w:color="auto"/>
                                                                                            <w:right w:val="none" w:sz="0" w:space="0" w:color="auto"/>
                                                                                          </w:divBdr>
                                                                                          <w:divsChild>
                                                                                            <w:div w:id="515072131">
                                                                                              <w:marLeft w:val="0"/>
                                                                                              <w:marRight w:val="120"/>
                                                                                              <w:marTop w:val="0"/>
                                                                                              <w:marBottom w:val="150"/>
                                                                                              <w:divBdr>
                                                                                                <w:top w:val="single" w:sz="2" w:space="0" w:color="EFEFEF"/>
                                                                                                <w:left w:val="single" w:sz="6" w:space="0" w:color="EFEFEF"/>
                                                                                                <w:bottom w:val="single" w:sz="6" w:space="0" w:color="E2E2E2"/>
                                                                                                <w:right w:val="single" w:sz="6" w:space="0" w:color="EFEFEF"/>
                                                                                              </w:divBdr>
                                                                                              <w:divsChild>
                                                                                                <w:div w:id="330913562">
                                                                                                  <w:marLeft w:val="0"/>
                                                                                                  <w:marRight w:val="0"/>
                                                                                                  <w:marTop w:val="0"/>
                                                                                                  <w:marBottom w:val="0"/>
                                                                                                  <w:divBdr>
                                                                                                    <w:top w:val="none" w:sz="0" w:space="0" w:color="auto"/>
                                                                                                    <w:left w:val="none" w:sz="0" w:space="0" w:color="auto"/>
                                                                                                    <w:bottom w:val="none" w:sz="0" w:space="0" w:color="auto"/>
                                                                                                    <w:right w:val="none" w:sz="0" w:space="0" w:color="auto"/>
                                                                                                  </w:divBdr>
                                                                                                  <w:divsChild>
                                                                                                    <w:div w:id="1531604370">
                                                                                                      <w:marLeft w:val="0"/>
                                                                                                      <w:marRight w:val="0"/>
                                                                                                      <w:marTop w:val="0"/>
                                                                                                      <w:marBottom w:val="0"/>
                                                                                                      <w:divBdr>
                                                                                                        <w:top w:val="none" w:sz="0" w:space="0" w:color="auto"/>
                                                                                                        <w:left w:val="none" w:sz="0" w:space="0" w:color="auto"/>
                                                                                                        <w:bottom w:val="none" w:sz="0" w:space="0" w:color="auto"/>
                                                                                                        <w:right w:val="none" w:sz="0" w:space="0" w:color="auto"/>
                                                                                                      </w:divBdr>
                                                                                                      <w:divsChild>
                                                                                                        <w:div w:id="17318692">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0"/>
                                                                                                              <w:marBottom w:val="0"/>
                                                                                                              <w:divBdr>
                                                                                                                <w:top w:val="none" w:sz="0" w:space="0" w:color="auto"/>
                                                                                                                <w:left w:val="none" w:sz="0" w:space="0" w:color="auto"/>
                                                                                                                <w:bottom w:val="none" w:sz="0" w:space="0" w:color="auto"/>
                                                                                                                <w:right w:val="none" w:sz="0" w:space="0" w:color="auto"/>
                                                                                                              </w:divBdr>
                                                                                                              <w:divsChild>
                                                                                                                <w:div w:id="1806119009">
                                                                                                                  <w:marLeft w:val="-570"/>
                                                                                                                  <w:marRight w:val="0"/>
                                                                                                                  <w:marTop w:val="150"/>
                                                                                                                  <w:marBottom w:val="225"/>
                                                                                                                  <w:divBdr>
                                                                                                                    <w:top w:val="single" w:sz="6" w:space="2" w:color="D8D8D8"/>
                                                                                                                    <w:left w:val="single" w:sz="6" w:space="2" w:color="D8D8D8"/>
                                                                                                                    <w:bottom w:val="single" w:sz="6" w:space="2" w:color="D8D8D8"/>
                                                                                                                    <w:right w:val="single" w:sz="6" w:space="2" w:color="D8D8D8"/>
                                                                                                                  </w:divBdr>
                                                                                                                  <w:divsChild>
                                                                                                                    <w:div w:id="894699713">
                                                                                                                      <w:marLeft w:val="225"/>
                                                                                                                      <w:marRight w:val="225"/>
                                                                                                                      <w:marTop w:val="75"/>
                                                                                                                      <w:marBottom w:val="75"/>
                                                                                                                      <w:divBdr>
                                                                                                                        <w:top w:val="none" w:sz="0" w:space="0" w:color="auto"/>
                                                                                                                        <w:left w:val="none" w:sz="0" w:space="0" w:color="auto"/>
                                                                                                                        <w:bottom w:val="none" w:sz="0" w:space="0" w:color="auto"/>
                                                                                                                        <w:right w:val="none" w:sz="0" w:space="0" w:color="auto"/>
                                                                                                                      </w:divBdr>
                                                                                                                      <w:divsChild>
                                                                                                                        <w:div w:id="1908153401">
                                                                                                                          <w:marLeft w:val="0"/>
                                                                                                                          <w:marRight w:val="0"/>
                                                                                                                          <w:marTop w:val="0"/>
                                                                                                                          <w:marBottom w:val="0"/>
                                                                                                                          <w:divBdr>
                                                                                                                            <w:top w:val="single" w:sz="6" w:space="0" w:color="auto"/>
                                                                                                                            <w:left w:val="single" w:sz="6" w:space="0" w:color="auto"/>
                                                                                                                            <w:bottom w:val="single" w:sz="6" w:space="0" w:color="auto"/>
                                                                                                                            <w:right w:val="single" w:sz="6" w:space="0" w:color="auto"/>
                                                                                                                          </w:divBdr>
                                                                                                                          <w:divsChild>
                                                                                                                            <w:div w:id="835681762">
                                                                                                                              <w:marLeft w:val="0"/>
                                                                                                                              <w:marRight w:val="0"/>
                                                                                                                              <w:marTop w:val="0"/>
                                                                                                                              <w:marBottom w:val="0"/>
                                                                                                                              <w:divBdr>
                                                                                                                                <w:top w:val="none" w:sz="0" w:space="0" w:color="auto"/>
                                                                                                                                <w:left w:val="none" w:sz="0" w:space="0" w:color="auto"/>
                                                                                                                                <w:bottom w:val="none" w:sz="0" w:space="0" w:color="auto"/>
                                                                                                                                <w:right w:val="none" w:sz="0" w:space="0" w:color="auto"/>
                                                                                                                              </w:divBdr>
                                                                                                                              <w:divsChild>
                                                                                                                                <w:div w:id="5499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4368">
      <w:bodyDiv w:val="1"/>
      <w:marLeft w:val="0"/>
      <w:marRight w:val="0"/>
      <w:marTop w:val="0"/>
      <w:marBottom w:val="0"/>
      <w:divBdr>
        <w:top w:val="none" w:sz="0" w:space="0" w:color="auto"/>
        <w:left w:val="none" w:sz="0" w:space="0" w:color="auto"/>
        <w:bottom w:val="none" w:sz="0" w:space="0" w:color="auto"/>
        <w:right w:val="none" w:sz="0" w:space="0" w:color="auto"/>
      </w:divBdr>
    </w:div>
    <w:div w:id="849217873">
      <w:bodyDiv w:val="1"/>
      <w:marLeft w:val="0"/>
      <w:marRight w:val="0"/>
      <w:marTop w:val="0"/>
      <w:marBottom w:val="0"/>
      <w:divBdr>
        <w:top w:val="none" w:sz="0" w:space="0" w:color="auto"/>
        <w:left w:val="none" w:sz="0" w:space="0" w:color="auto"/>
        <w:bottom w:val="none" w:sz="0" w:space="0" w:color="auto"/>
        <w:right w:val="none" w:sz="0" w:space="0" w:color="auto"/>
      </w:divBdr>
    </w:div>
    <w:div w:id="868101339">
      <w:bodyDiv w:val="1"/>
      <w:marLeft w:val="0"/>
      <w:marRight w:val="0"/>
      <w:marTop w:val="0"/>
      <w:marBottom w:val="0"/>
      <w:divBdr>
        <w:top w:val="none" w:sz="0" w:space="0" w:color="auto"/>
        <w:left w:val="none" w:sz="0" w:space="0" w:color="auto"/>
        <w:bottom w:val="none" w:sz="0" w:space="0" w:color="auto"/>
        <w:right w:val="none" w:sz="0" w:space="0" w:color="auto"/>
      </w:divBdr>
    </w:div>
    <w:div w:id="978607185">
      <w:bodyDiv w:val="1"/>
      <w:marLeft w:val="0"/>
      <w:marRight w:val="0"/>
      <w:marTop w:val="0"/>
      <w:marBottom w:val="0"/>
      <w:divBdr>
        <w:top w:val="none" w:sz="0" w:space="0" w:color="auto"/>
        <w:left w:val="none" w:sz="0" w:space="0" w:color="auto"/>
        <w:bottom w:val="none" w:sz="0" w:space="0" w:color="auto"/>
        <w:right w:val="none" w:sz="0" w:space="0" w:color="auto"/>
      </w:divBdr>
    </w:div>
    <w:div w:id="1530870576">
      <w:bodyDiv w:val="1"/>
      <w:marLeft w:val="0"/>
      <w:marRight w:val="0"/>
      <w:marTop w:val="0"/>
      <w:marBottom w:val="0"/>
      <w:divBdr>
        <w:top w:val="none" w:sz="0" w:space="0" w:color="auto"/>
        <w:left w:val="none" w:sz="0" w:space="0" w:color="auto"/>
        <w:bottom w:val="none" w:sz="0" w:space="0" w:color="auto"/>
        <w:right w:val="none" w:sz="0" w:space="0" w:color="auto"/>
      </w:divBdr>
    </w:div>
    <w:div w:id="1886940367">
      <w:bodyDiv w:val="1"/>
      <w:marLeft w:val="0"/>
      <w:marRight w:val="0"/>
      <w:marTop w:val="0"/>
      <w:marBottom w:val="0"/>
      <w:divBdr>
        <w:top w:val="none" w:sz="0" w:space="0" w:color="auto"/>
        <w:left w:val="none" w:sz="0" w:space="0" w:color="auto"/>
        <w:bottom w:val="none" w:sz="0" w:space="0" w:color="auto"/>
        <w:right w:val="none" w:sz="0" w:space="0" w:color="auto"/>
      </w:divBdr>
    </w:div>
    <w:div w:id="1934896648">
      <w:bodyDiv w:val="1"/>
      <w:marLeft w:val="0"/>
      <w:marRight w:val="0"/>
      <w:marTop w:val="0"/>
      <w:marBottom w:val="0"/>
      <w:divBdr>
        <w:top w:val="none" w:sz="0" w:space="0" w:color="auto"/>
        <w:left w:val="none" w:sz="0" w:space="0" w:color="auto"/>
        <w:bottom w:val="none" w:sz="0" w:space="0" w:color="auto"/>
        <w:right w:val="none" w:sz="0" w:space="0" w:color="auto"/>
      </w:divBdr>
    </w:div>
    <w:div w:id="21433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Anhang Price</dc:creator>
  <cp:lastModifiedBy>Kari Rosbeck</cp:lastModifiedBy>
  <cp:revision>2</cp:revision>
  <dcterms:created xsi:type="dcterms:W3CDTF">2018-01-09T17:01:00Z</dcterms:created>
  <dcterms:modified xsi:type="dcterms:W3CDTF">2018-01-09T17:01:00Z</dcterms:modified>
</cp:coreProperties>
</file>