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C54" w:rsidRPr="009F5C54" w:rsidRDefault="009F5C54" w:rsidP="009F5C54">
      <w:pPr>
        <w:spacing w:after="0"/>
        <w:jc w:val="center"/>
        <w:rPr>
          <w:rFonts w:ascii="Times New Roman" w:hAnsi="Times New Roman" w:cs="Times New Roman"/>
          <w:b/>
          <w:color w:val="000000"/>
          <w:sz w:val="24"/>
          <w:szCs w:val="24"/>
        </w:rPr>
      </w:pPr>
      <w:r w:rsidRPr="009F5C54">
        <w:rPr>
          <w:rFonts w:ascii="Times New Roman" w:hAnsi="Times New Roman" w:cs="Times New Roman"/>
          <w:b/>
          <w:color w:val="000000"/>
          <w:sz w:val="24"/>
          <w:szCs w:val="24"/>
        </w:rPr>
        <w:t>Tuberous Sclerosis Alliance</w:t>
      </w:r>
    </w:p>
    <w:p w:rsidR="009F5C54" w:rsidRDefault="009F5C54" w:rsidP="009F5C54">
      <w:pPr>
        <w:spacing w:after="0"/>
        <w:jc w:val="center"/>
        <w:rPr>
          <w:rFonts w:ascii="Times New Roman" w:hAnsi="Times New Roman" w:cs="Times New Roman"/>
          <w:b/>
          <w:color w:val="000000"/>
          <w:sz w:val="24"/>
          <w:szCs w:val="24"/>
        </w:rPr>
      </w:pPr>
      <w:r w:rsidRPr="009F5C54">
        <w:rPr>
          <w:rFonts w:ascii="Times New Roman" w:hAnsi="Times New Roman" w:cs="Times New Roman"/>
          <w:b/>
          <w:color w:val="000000"/>
          <w:sz w:val="24"/>
          <w:szCs w:val="24"/>
        </w:rPr>
        <w:t xml:space="preserve">Audit Committee Meeting </w:t>
      </w:r>
      <w:r w:rsidR="003762BB">
        <w:rPr>
          <w:rFonts w:ascii="Times New Roman" w:hAnsi="Times New Roman" w:cs="Times New Roman"/>
          <w:b/>
          <w:color w:val="000000"/>
          <w:sz w:val="24"/>
          <w:szCs w:val="24"/>
        </w:rPr>
        <w:t>Minute</w:t>
      </w:r>
      <w:r w:rsidRPr="009F5C54">
        <w:rPr>
          <w:rFonts w:ascii="Times New Roman" w:hAnsi="Times New Roman" w:cs="Times New Roman"/>
          <w:b/>
          <w:color w:val="000000"/>
          <w:sz w:val="24"/>
          <w:szCs w:val="24"/>
        </w:rPr>
        <w:t>s</w:t>
      </w:r>
    </w:p>
    <w:p w:rsidR="009F5C54" w:rsidRDefault="002245A1" w:rsidP="006A1463">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June 13</w:t>
      </w:r>
      <w:r w:rsidR="006A1463">
        <w:rPr>
          <w:rFonts w:ascii="Times New Roman" w:hAnsi="Times New Roman" w:cs="Times New Roman"/>
          <w:b/>
          <w:color w:val="000000"/>
          <w:sz w:val="24"/>
          <w:szCs w:val="24"/>
        </w:rPr>
        <w:t>, 201</w:t>
      </w:r>
      <w:r w:rsidR="003D3874">
        <w:rPr>
          <w:rFonts w:ascii="Times New Roman" w:hAnsi="Times New Roman" w:cs="Times New Roman"/>
          <w:b/>
          <w:color w:val="000000"/>
          <w:sz w:val="24"/>
          <w:szCs w:val="24"/>
        </w:rPr>
        <w:t>7</w:t>
      </w:r>
    </w:p>
    <w:p w:rsidR="002345F7" w:rsidRDefault="003D7BB6" w:rsidP="006A1463">
      <w:pPr>
        <w:spacing w:after="0"/>
        <w:jc w:val="center"/>
        <w:rPr>
          <w:rFonts w:ascii="Times New Roman" w:hAnsi="Times New Roman" w:cs="Times New Roman"/>
          <w:i/>
          <w:color w:val="000000"/>
          <w:sz w:val="24"/>
          <w:szCs w:val="24"/>
        </w:rPr>
      </w:pPr>
      <w:r>
        <w:rPr>
          <w:rFonts w:ascii="Times New Roman" w:hAnsi="Times New Roman" w:cs="Times New Roman"/>
          <w:i/>
          <w:color w:val="000000"/>
          <w:sz w:val="24"/>
          <w:szCs w:val="24"/>
        </w:rPr>
        <w:t>Approved September 12, 2017</w:t>
      </w:r>
      <w:bookmarkStart w:id="0" w:name="_GoBack"/>
      <w:bookmarkEnd w:id="0"/>
    </w:p>
    <w:p w:rsidR="00BA69A0" w:rsidRPr="00BA69A0" w:rsidRDefault="00BA69A0" w:rsidP="006A1463">
      <w:pPr>
        <w:spacing w:after="0"/>
        <w:jc w:val="center"/>
        <w:rPr>
          <w:rFonts w:ascii="Times New Roman" w:hAnsi="Times New Roman" w:cs="Times New Roman"/>
          <w:i/>
          <w:color w:val="000000"/>
          <w:sz w:val="24"/>
          <w:szCs w:val="24"/>
        </w:rPr>
      </w:pPr>
    </w:p>
    <w:p w:rsidR="002345F7" w:rsidRDefault="009F5C54" w:rsidP="002345F7">
      <w:pPr>
        <w:spacing w:after="0" w:line="240" w:lineRule="auto"/>
        <w:rPr>
          <w:rFonts w:ascii="Times New Roman" w:hAnsi="Times New Roman" w:cs="Times New Roman"/>
          <w:color w:val="000000"/>
          <w:sz w:val="24"/>
          <w:szCs w:val="24"/>
          <w:u w:val="single"/>
        </w:rPr>
      </w:pPr>
      <w:r w:rsidRPr="009F5C54">
        <w:rPr>
          <w:rFonts w:ascii="Times New Roman" w:hAnsi="Times New Roman" w:cs="Times New Roman"/>
          <w:color w:val="000000"/>
          <w:sz w:val="24"/>
          <w:szCs w:val="24"/>
          <w:u w:val="single"/>
        </w:rPr>
        <w:t xml:space="preserve">In Attendance:  </w:t>
      </w:r>
    </w:p>
    <w:p w:rsidR="00143C30" w:rsidRDefault="003762BB" w:rsidP="002345F7">
      <w:pPr>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Voting </w:t>
      </w:r>
      <w:r w:rsidR="009F5C54" w:rsidRPr="009F5C54">
        <w:rPr>
          <w:rFonts w:ascii="Times New Roman" w:hAnsi="Times New Roman" w:cs="Times New Roman"/>
          <w:b/>
          <w:color w:val="000000"/>
          <w:sz w:val="24"/>
          <w:szCs w:val="24"/>
        </w:rPr>
        <w:t>Committee Members:</w:t>
      </w:r>
      <w:r w:rsidR="009F5C54" w:rsidRPr="009F5C54">
        <w:rPr>
          <w:rFonts w:ascii="Times New Roman" w:hAnsi="Times New Roman" w:cs="Times New Roman"/>
          <w:color w:val="000000"/>
          <w:sz w:val="24"/>
          <w:szCs w:val="24"/>
        </w:rPr>
        <w:t xml:space="preserve">  </w:t>
      </w:r>
      <w:r>
        <w:rPr>
          <w:rFonts w:ascii="Times New Roman" w:hAnsi="Times New Roman" w:cs="Times New Roman"/>
          <w:color w:val="000000"/>
          <w:sz w:val="24"/>
          <w:szCs w:val="24"/>
        </w:rPr>
        <w:t>Mike Caggiano</w:t>
      </w:r>
      <w:r w:rsidR="009F5C54">
        <w:rPr>
          <w:rFonts w:ascii="Times New Roman" w:hAnsi="Times New Roman" w:cs="Times New Roman"/>
          <w:color w:val="000000"/>
          <w:sz w:val="24"/>
          <w:szCs w:val="24"/>
        </w:rPr>
        <w:t xml:space="preserve"> (Chair)</w:t>
      </w:r>
      <w:r w:rsidR="00A43680">
        <w:rPr>
          <w:rFonts w:ascii="Times New Roman" w:hAnsi="Times New Roman" w:cs="Times New Roman"/>
          <w:color w:val="000000"/>
          <w:sz w:val="24"/>
          <w:szCs w:val="24"/>
        </w:rPr>
        <w:t>,</w:t>
      </w:r>
      <w:r w:rsidR="004D21AA">
        <w:rPr>
          <w:rFonts w:ascii="Times New Roman" w:hAnsi="Times New Roman" w:cs="Times New Roman"/>
          <w:color w:val="000000"/>
          <w:sz w:val="24"/>
          <w:szCs w:val="24"/>
        </w:rPr>
        <w:t xml:space="preserve"> </w:t>
      </w:r>
      <w:r w:rsidR="002245A1">
        <w:rPr>
          <w:rFonts w:ascii="Times New Roman" w:hAnsi="Times New Roman" w:cs="Times New Roman"/>
          <w:color w:val="000000"/>
          <w:sz w:val="24"/>
          <w:szCs w:val="24"/>
        </w:rPr>
        <w:t xml:space="preserve">David Michaels, </w:t>
      </w:r>
      <w:r w:rsidR="003D3874">
        <w:rPr>
          <w:rFonts w:ascii="Times New Roman" w:hAnsi="Times New Roman" w:cs="Times New Roman"/>
          <w:color w:val="000000"/>
          <w:sz w:val="24"/>
          <w:szCs w:val="24"/>
        </w:rPr>
        <w:t>Julie Scroggins</w:t>
      </w:r>
    </w:p>
    <w:p w:rsidR="003762BB" w:rsidRPr="003762BB" w:rsidRDefault="003D3874" w:rsidP="002345F7">
      <w:pPr>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Non-voting Committee Member</w:t>
      </w:r>
      <w:r w:rsidR="002245A1">
        <w:rPr>
          <w:rFonts w:ascii="Times New Roman" w:hAnsi="Times New Roman" w:cs="Times New Roman"/>
          <w:b/>
          <w:color w:val="000000"/>
          <w:sz w:val="24"/>
          <w:szCs w:val="24"/>
        </w:rPr>
        <w:t>s</w:t>
      </w:r>
      <w:r w:rsidR="003762BB">
        <w:rPr>
          <w:rFonts w:ascii="Times New Roman" w:hAnsi="Times New Roman" w:cs="Times New Roman"/>
          <w:b/>
          <w:color w:val="000000"/>
          <w:sz w:val="24"/>
          <w:szCs w:val="24"/>
        </w:rPr>
        <w:t xml:space="preserve">: </w:t>
      </w:r>
      <w:r w:rsidR="002245A1" w:rsidRPr="002245A1">
        <w:rPr>
          <w:rFonts w:ascii="Times New Roman" w:hAnsi="Times New Roman" w:cs="Times New Roman"/>
          <w:color w:val="000000"/>
          <w:sz w:val="24"/>
          <w:szCs w:val="24"/>
        </w:rPr>
        <w:t>Rita DiDomenico</w:t>
      </w:r>
      <w:r w:rsidR="002245A1">
        <w:rPr>
          <w:rFonts w:ascii="Times New Roman" w:hAnsi="Times New Roman" w:cs="Times New Roman"/>
          <w:b/>
          <w:color w:val="000000"/>
          <w:sz w:val="24"/>
          <w:szCs w:val="24"/>
        </w:rPr>
        <w:t xml:space="preserve">, </w:t>
      </w:r>
      <w:r w:rsidR="003762BB">
        <w:rPr>
          <w:rFonts w:ascii="Times New Roman" w:hAnsi="Times New Roman" w:cs="Times New Roman"/>
          <w:color w:val="000000"/>
          <w:sz w:val="24"/>
          <w:szCs w:val="24"/>
        </w:rPr>
        <w:t>Steven Goldstein</w:t>
      </w:r>
      <w:r w:rsidR="002245A1">
        <w:rPr>
          <w:rFonts w:ascii="Times New Roman" w:hAnsi="Times New Roman" w:cs="Times New Roman"/>
          <w:color w:val="000000"/>
          <w:sz w:val="24"/>
          <w:szCs w:val="24"/>
        </w:rPr>
        <w:t xml:space="preserve"> </w:t>
      </w:r>
    </w:p>
    <w:p w:rsidR="00582ABE" w:rsidRDefault="009F5C54" w:rsidP="00003EED">
      <w:pPr>
        <w:spacing w:after="0" w:line="240" w:lineRule="auto"/>
        <w:rPr>
          <w:rFonts w:ascii="Times New Roman" w:hAnsi="Times New Roman" w:cs="Times New Roman"/>
          <w:color w:val="000000"/>
          <w:sz w:val="24"/>
          <w:szCs w:val="24"/>
        </w:rPr>
      </w:pPr>
      <w:r w:rsidRPr="009F5C54">
        <w:rPr>
          <w:rFonts w:ascii="Times New Roman" w:hAnsi="Times New Roman" w:cs="Times New Roman"/>
          <w:b/>
          <w:color w:val="000000"/>
          <w:sz w:val="24"/>
          <w:szCs w:val="24"/>
        </w:rPr>
        <w:t>Staff:</w:t>
      </w:r>
      <w:r w:rsidR="0065149D">
        <w:rPr>
          <w:rFonts w:ascii="Times New Roman" w:hAnsi="Times New Roman" w:cs="Times New Roman"/>
          <w:color w:val="000000"/>
          <w:sz w:val="24"/>
          <w:szCs w:val="24"/>
        </w:rPr>
        <w:t xml:space="preserve">  Kari Luther Rosbeck</w:t>
      </w:r>
      <w:r w:rsidR="004D21AA">
        <w:rPr>
          <w:rFonts w:ascii="Times New Roman" w:hAnsi="Times New Roman" w:cs="Times New Roman"/>
          <w:color w:val="000000"/>
          <w:sz w:val="24"/>
          <w:szCs w:val="24"/>
        </w:rPr>
        <w:t>, Rich Gollub</w:t>
      </w:r>
      <w:r w:rsidR="0065149D">
        <w:rPr>
          <w:rFonts w:ascii="Times New Roman" w:hAnsi="Times New Roman" w:cs="Times New Roman"/>
          <w:color w:val="000000"/>
          <w:sz w:val="24"/>
          <w:szCs w:val="24"/>
        </w:rPr>
        <w:t xml:space="preserve"> </w:t>
      </w:r>
    </w:p>
    <w:p w:rsidR="00A43680" w:rsidRPr="0065149D" w:rsidRDefault="00A43680" w:rsidP="00003EED">
      <w:pPr>
        <w:spacing w:after="0" w:line="240" w:lineRule="auto"/>
        <w:rPr>
          <w:rFonts w:ascii="Times New Roman" w:hAnsi="Times New Roman" w:cs="Times New Roman"/>
          <w:color w:val="000000"/>
          <w:sz w:val="24"/>
          <w:szCs w:val="24"/>
        </w:rPr>
      </w:pPr>
    </w:p>
    <w:p w:rsidR="009F5C54" w:rsidRDefault="009F5C54" w:rsidP="009F5C54">
      <w:pPr>
        <w:spacing w:after="0" w:line="240" w:lineRule="auto"/>
        <w:rPr>
          <w:rFonts w:ascii="Times New Roman" w:eastAsia="SimSun" w:hAnsi="Times New Roman"/>
        </w:rPr>
      </w:pPr>
      <w:r>
        <w:rPr>
          <w:rFonts w:ascii="Times New Roman" w:eastAsia="SimSun" w:hAnsi="Times New Roman"/>
        </w:rPr>
        <w:t>------------------------------------------------------------------------------------------------------------------</w:t>
      </w:r>
    </w:p>
    <w:p w:rsidR="002F2B72" w:rsidRDefault="002F2B72" w:rsidP="0017338D">
      <w:pPr>
        <w:spacing w:after="0"/>
        <w:rPr>
          <w:rFonts w:ascii="Times New Roman" w:eastAsia="SimSun" w:hAnsi="Times New Roman" w:cs="Times New Roman"/>
          <w:b/>
          <w:sz w:val="24"/>
          <w:szCs w:val="24"/>
          <w:u w:val="single"/>
        </w:rPr>
      </w:pPr>
    </w:p>
    <w:p w:rsidR="003762BB" w:rsidRDefault="00240617" w:rsidP="0017338D">
      <w:pPr>
        <w:spacing w:after="0"/>
        <w:rPr>
          <w:rFonts w:ascii="Times New Roman" w:eastAsia="SimSun" w:hAnsi="Times New Roman" w:cs="Times New Roman"/>
          <w:sz w:val="24"/>
          <w:szCs w:val="24"/>
        </w:rPr>
      </w:pPr>
      <w:r>
        <w:rPr>
          <w:rFonts w:ascii="Times New Roman" w:eastAsia="SimSun" w:hAnsi="Times New Roman" w:cs="Times New Roman"/>
          <w:sz w:val="24"/>
          <w:szCs w:val="24"/>
        </w:rPr>
        <w:t xml:space="preserve">With a voting quorum established, Mike Caggiano called the meeting to order at </w:t>
      </w:r>
      <w:r w:rsidR="002245A1">
        <w:rPr>
          <w:rFonts w:ascii="Times New Roman" w:eastAsia="SimSun" w:hAnsi="Times New Roman" w:cs="Times New Roman"/>
          <w:sz w:val="24"/>
          <w:szCs w:val="24"/>
        </w:rPr>
        <w:t>4</w:t>
      </w:r>
      <w:r w:rsidR="003D3874">
        <w:rPr>
          <w:rFonts w:ascii="Times New Roman" w:eastAsia="SimSun" w:hAnsi="Times New Roman" w:cs="Times New Roman"/>
          <w:sz w:val="24"/>
          <w:szCs w:val="24"/>
        </w:rPr>
        <w:t>:</w:t>
      </w:r>
      <w:r w:rsidR="002245A1">
        <w:rPr>
          <w:rFonts w:ascii="Times New Roman" w:eastAsia="SimSun" w:hAnsi="Times New Roman" w:cs="Times New Roman"/>
          <w:sz w:val="24"/>
          <w:szCs w:val="24"/>
        </w:rPr>
        <w:t>01</w:t>
      </w:r>
      <w:r>
        <w:rPr>
          <w:rFonts w:ascii="Times New Roman" w:eastAsia="SimSun" w:hAnsi="Times New Roman" w:cs="Times New Roman"/>
          <w:sz w:val="24"/>
          <w:szCs w:val="24"/>
        </w:rPr>
        <w:t>pm</w:t>
      </w:r>
      <w:r w:rsidR="002D5C31">
        <w:rPr>
          <w:rFonts w:ascii="Times New Roman" w:eastAsia="SimSun" w:hAnsi="Times New Roman" w:cs="Times New Roman"/>
          <w:sz w:val="24"/>
          <w:szCs w:val="24"/>
        </w:rPr>
        <w:t xml:space="preserve"> ET</w:t>
      </w:r>
      <w:r>
        <w:rPr>
          <w:rFonts w:ascii="Times New Roman" w:eastAsia="SimSun" w:hAnsi="Times New Roman" w:cs="Times New Roman"/>
          <w:sz w:val="24"/>
          <w:szCs w:val="24"/>
        </w:rPr>
        <w:t>.</w:t>
      </w:r>
    </w:p>
    <w:p w:rsidR="00045E88" w:rsidRDefault="00045E88" w:rsidP="0017338D">
      <w:pPr>
        <w:spacing w:after="0"/>
        <w:rPr>
          <w:rFonts w:ascii="Times New Roman" w:eastAsia="SimSun" w:hAnsi="Times New Roman" w:cs="Times New Roman"/>
          <w:sz w:val="24"/>
          <w:szCs w:val="24"/>
        </w:rPr>
      </w:pPr>
    </w:p>
    <w:p w:rsidR="00045E88" w:rsidRPr="002D6B21" w:rsidRDefault="00045E88" w:rsidP="00045E88">
      <w:pPr>
        <w:spacing w:after="0"/>
        <w:rPr>
          <w:rFonts w:ascii="Times New Roman" w:eastAsia="SimSun" w:hAnsi="Times New Roman" w:cs="Times New Roman"/>
          <w:b/>
          <w:sz w:val="24"/>
          <w:szCs w:val="24"/>
          <w:u w:val="single"/>
        </w:rPr>
      </w:pPr>
      <w:r w:rsidRPr="002D6B21">
        <w:rPr>
          <w:rFonts w:ascii="Times New Roman" w:eastAsia="SimSun" w:hAnsi="Times New Roman" w:cs="Times New Roman"/>
          <w:b/>
          <w:sz w:val="24"/>
          <w:szCs w:val="24"/>
          <w:u w:val="single"/>
        </w:rPr>
        <w:t xml:space="preserve">Approval of </w:t>
      </w:r>
      <w:r w:rsidR="00EF1E4C">
        <w:rPr>
          <w:rFonts w:ascii="Times New Roman" w:eastAsia="SimSun" w:hAnsi="Times New Roman" w:cs="Times New Roman"/>
          <w:b/>
          <w:sz w:val="24"/>
          <w:szCs w:val="24"/>
          <w:u w:val="single"/>
        </w:rPr>
        <w:t xml:space="preserve">the </w:t>
      </w:r>
      <w:r w:rsidR="002245A1">
        <w:rPr>
          <w:rFonts w:ascii="Times New Roman" w:eastAsia="SimSun" w:hAnsi="Times New Roman" w:cs="Times New Roman"/>
          <w:b/>
          <w:sz w:val="24"/>
          <w:szCs w:val="24"/>
          <w:u w:val="single"/>
        </w:rPr>
        <w:t>March 24, 2017</w:t>
      </w:r>
      <w:r w:rsidRPr="002D6B21">
        <w:rPr>
          <w:rFonts w:ascii="Times New Roman" w:eastAsia="SimSun" w:hAnsi="Times New Roman" w:cs="Times New Roman"/>
          <w:b/>
          <w:sz w:val="24"/>
          <w:szCs w:val="24"/>
          <w:u w:val="single"/>
        </w:rPr>
        <w:t xml:space="preserve"> Audit Committee Meeting Minutes</w:t>
      </w:r>
    </w:p>
    <w:p w:rsidR="00045E88" w:rsidRDefault="00045E88" w:rsidP="00045E88">
      <w:pPr>
        <w:spacing w:after="0" w:line="240" w:lineRule="auto"/>
        <w:rPr>
          <w:rFonts w:ascii="Times New Roman" w:hAnsi="Times New Roman" w:cs="Times New Roman"/>
          <w:i/>
          <w:sz w:val="24"/>
          <w:szCs w:val="24"/>
        </w:rPr>
      </w:pPr>
      <w:r w:rsidRPr="00165FF4">
        <w:rPr>
          <w:rFonts w:ascii="Times New Roman" w:hAnsi="Times New Roman" w:cs="Times New Roman"/>
          <w:sz w:val="24"/>
          <w:szCs w:val="24"/>
        </w:rPr>
        <w:t xml:space="preserve">A motion was made to approve the </w:t>
      </w:r>
      <w:r w:rsidR="002245A1">
        <w:rPr>
          <w:rFonts w:ascii="Times New Roman" w:hAnsi="Times New Roman" w:cs="Times New Roman"/>
          <w:sz w:val="24"/>
          <w:szCs w:val="24"/>
        </w:rPr>
        <w:t>March 24, 2017</w:t>
      </w:r>
      <w:r w:rsidRPr="00165FF4">
        <w:rPr>
          <w:rFonts w:ascii="Times New Roman" w:hAnsi="Times New Roman" w:cs="Times New Roman"/>
          <w:sz w:val="24"/>
          <w:szCs w:val="24"/>
        </w:rPr>
        <w:t xml:space="preserve"> </w:t>
      </w:r>
      <w:r>
        <w:rPr>
          <w:rFonts w:ascii="Times New Roman" w:hAnsi="Times New Roman" w:cs="Times New Roman"/>
          <w:sz w:val="24"/>
          <w:szCs w:val="24"/>
        </w:rPr>
        <w:t>Audit</w:t>
      </w:r>
      <w:r w:rsidRPr="00165FF4">
        <w:rPr>
          <w:rFonts w:ascii="Times New Roman" w:hAnsi="Times New Roman" w:cs="Times New Roman"/>
          <w:sz w:val="24"/>
          <w:szCs w:val="24"/>
        </w:rPr>
        <w:t xml:space="preserve"> Committee meeting minutes as written</w:t>
      </w:r>
      <w:r>
        <w:rPr>
          <w:rFonts w:ascii="Times New Roman" w:hAnsi="Times New Roman" w:cs="Times New Roman"/>
          <w:sz w:val="24"/>
          <w:szCs w:val="24"/>
        </w:rPr>
        <w:t xml:space="preserve"> </w:t>
      </w:r>
      <w:r w:rsidRPr="00165FF4">
        <w:rPr>
          <w:rFonts w:ascii="Times New Roman" w:hAnsi="Times New Roman" w:cs="Times New Roman"/>
          <w:sz w:val="24"/>
          <w:szCs w:val="24"/>
        </w:rPr>
        <w:t>(</w:t>
      </w:r>
      <w:r w:rsidR="00244CEF" w:rsidRPr="00244CEF">
        <w:rPr>
          <w:rFonts w:ascii="Times New Roman" w:hAnsi="Times New Roman" w:cs="Times New Roman"/>
          <w:i/>
          <w:sz w:val="24"/>
          <w:szCs w:val="24"/>
        </w:rPr>
        <w:t>Caggiano</w:t>
      </w:r>
      <w:r w:rsidR="002245A1">
        <w:rPr>
          <w:rFonts w:ascii="Times New Roman" w:hAnsi="Times New Roman" w:cs="Times New Roman"/>
          <w:i/>
          <w:sz w:val="24"/>
          <w:szCs w:val="24"/>
        </w:rPr>
        <w:t>, Scroggins</w:t>
      </w:r>
      <w:r w:rsidRPr="00165FF4">
        <w:rPr>
          <w:rFonts w:ascii="Times New Roman" w:hAnsi="Times New Roman" w:cs="Times New Roman"/>
          <w:sz w:val="24"/>
          <w:szCs w:val="24"/>
        </w:rPr>
        <w:t xml:space="preserve">). </w:t>
      </w:r>
      <w:r w:rsidRPr="00165FF4">
        <w:rPr>
          <w:rFonts w:ascii="Times New Roman" w:hAnsi="Times New Roman" w:cs="Times New Roman"/>
          <w:i/>
          <w:sz w:val="24"/>
          <w:szCs w:val="24"/>
        </w:rPr>
        <w:t>The minutes were approved without dissent.</w:t>
      </w:r>
    </w:p>
    <w:p w:rsidR="003762BB" w:rsidRDefault="003762BB" w:rsidP="0017338D">
      <w:pPr>
        <w:spacing w:after="0"/>
        <w:rPr>
          <w:rFonts w:ascii="Times New Roman" w:eastAsia="SimSun" w:hAnsi="Times New Roman" w:cs="Times New Roman"/>
          <w:b/>
          <w:sz w:val="24"/>
          <w:szCs w:val="24"/>
          <w:u w:val="single"/>
        </w:rPr>
      </w:pPr>
    </w:p>
    <w:p w:rsidR="005071C9" w:rsidRDefault="00D8792F" w:rsidP="0017338D">
      <w:pPr>
        <w:spacing w:after="0"/>
        <w:rPr>
          <w:rFonts w:ascii="Times New Roman" w:eastAsia="SimSun" w:hAnsi="Times New Roman" w:cs="Times New Roman"/>
          <w:b/>
          <w:sz w:val="24"/>
          <w:szCs w:val="24"/>
        </w:rPr>
      </w:pPr>
      <w:r>
        <w:rPr>
          <w:rFonts w:ascii="Times New Roman" w:eastAsia="SimSun" w:hAnsi="Times New Roman" w:cs="Times New Roman"/>
          <w:b/>
          <w:sz w:val="24"/>
          <w:szCs w:val="24"/>
          <w:u w:val="single"/>
        </w:rPr>
        <w:t>Discussion o</w:t>
      </w:r>
      <w:r w:rsidR="00240617">
        <w:rPr>
          <w:rFonts w:ascii="Times New Roman" w:eastAsia="SimSun" w:hAnsi="Times New Roman" w:cs="Times New Roman"/>
          <w:b/>
          <w:sz w:val="24"/>
          <w:szCs w:val="24"/>
          <w:u w:val="single"/>
        </w:rPr>
        <w:t xml:space="preserve">f </w:t>
      </w:r>
      <w:r>
        <w:rPr>
          <w:rFonts w:ascii="Times New Roman" w:eastAsia="SimSun" w:hAnsi="Times New Roman" w:cs="Times New Roman"/>
          <w:b/>
          <w:sz w:val="24"/>
          <w:szCs w:val="24"/>
          <w:u w:val="single"/>
        </w:rPr>
        <w:t>CPA firm to perform 2017 audit and tax return preparation</w:t>
      </w:r>
      <w:r w:rsidR="00582ABE">
        <w:rPr>
          <w:rFonts w:ascii="Times New Roman" w:eastAsia="SimSun" w:hAnsi="Times New Roman" w:cs="Times New Roman"/>
          <w:b/>
          <w:sz w:val="24"/>
          <w:szCs w:val="24"/>
        </w:rPr>
        <w:t xml:space="preserve"> </w:t>
      </w:r>
    </w:p>
    <w:p w:rsidR="00D8792F" w:rsidRDefault="00D8792F" w:rsidP="0017338D">
      <w:pPr>
        <w:spacing w:after="0"/>
        <w:rPr>
          <w:rFonts w:ascii="Times New Roman" w:eastAsia="SimSun" w:hAnsi="Times New Roman" w:cs="Times New Roman"/>
          <w:sz w:val="24"/>
          <w:szCs w:val="24"/>
        </w:rPr>
      </w:pPr>
      <w:r>
        <w:rPr>
          <w:rFonts w:ascii="Times New Roman" w:eastAsia="SimSun" w:hAnsi="Times New Roman" w:cs="Times New Roman"/>
          <w:sz w:val="24"/>
          <w:szCs w:val="24"/>
        </w:rPr>
        <w:t xml:space="preserve">Mike Caggiano reminded the Committee that the organization is now entering the second year of a 3 year engagement proposal with Bond Beebe which included increases of $500 for this year and </w:t>
      </w:r>
      <w:r w:rsidR="002D5C31">
        <w:rPr>
          <w:rFonts w:ascii="Times New Roman" w:eastAsia="SimSun" w:hAnsi="Times New Roman" w:cs="Times New Roman"/>
          <w:sz w:val="24"/>
          <w:szCs w:val="24"/>
        </w:rPr>
        <w:t xml:space="preserve">the coming </w:t>
      </w:r>
      <w:r>
        <w:rPr>
          <w:rFonts w:ascii="Times New Roman" w:eastAsia="SimSun" w:hAnsi="Times New Roman" w:cs="Times New Roman"/>
          <w:sz w:val="24"/>
          <w:szCs w:val="24"/>
        </w:rPr>
        <w:t xml:space="preserve">year.  Including the $500 increase, the total fees for the consolidated audit and separate tax filings for the TS Alliance and the Endowment Fund will be $25,500 for this year.  </w:t>
      </w:r>
    </w:p>
    <w:p w:rsidR="00D8792F" w:rsidRDefault="00D8792F" w:rsidP="0017338D">
      <w:pPr>
        <w:spacing w:after="0"/>
        <w:rPr>
          <w:rFonts w:ascii="Times New Roman" w:eastAsia="SimSun" w:hAnsi="Times New Roman" w:cs="Times New Roman"/>
          <w:sz w:val="24"/>
          <w:szCs w:val="24"/>
        </w:rPr>
      </w:pPr>
    </w:p>
    <w:p w:rsidR="00D8792F" w:rsidRDefault="00D8792F" w:rsidP="0017338D">
      <w:pPr>
        <w:spacing w:after="0"/>
        <w:rPr>
          <w:rFonts w:ascii="Times New Roman" w:eastAsia="SimSun" w:hAnsi="Times New Roman" w:cs="Times New Roman"/>
          <w:sz w:val="24"/>
          <w:szCs w:val="24"/>
        </w:rPr>
      </w:pPr>
      <w:r>
        <w:rPr>
          <w:rFonts w:ascii="Times New Roman" w:eastAsia="SimSun" w:hAnsi="Times New Roman" w:cs="Times New Roman"/>
          <w:sz w:val="24"/>
          <w:szCs w:val="24"/>
        </w:rPr>
        <w:t xml:space="preserve">The Committee asked if there were any bumps or surprises in this past year’s audit process given that this was the first year after changing audit firms.  Overall, the process moved along very smoothly. The only issue that caused delays </w:t>
      </w:r>
      <w:r w:rsidR="00D01C22">
        <w:rPr>
          <w:rFonts w:ascii="Times New Roman" w:eastAsia="SimSun" w:hAnsi="Times New Roman" w:cs="Times New Roman"/>
          <w:sz w:val="24"/>
          <w:szCs w:val="24"/>
        </w:rPr>
        <w:t>was when we raised</w:t>
      </w:r>
      <w:r>
        <w:rPr>
          <w:rFonts w:ascii="Times New Roman" w:eastAsia="SimSun" w:hAnsi="Times New Roman" w:cs="Times New Roman"/>
          <w:sz w:val="24"/>
          <w:szCs w:val="24"/>
        </w:rPr>
        <w:t xml:space="preserve"> the question we raised about</w:t>
      </w:r>
      <w:r w:rsidR="00D01C22">
        <w:rPr>
          <w:rFonts w:ascii="Times New Roman" w:eastAsia="SimSun" w:hAnsi="Times New Roman" w:cs="Times New Roman"/>
          <w:sz w:val="24"/>
          <w:szCs w:val="24"/>
        </w:rPr>
        <w:t xml:space="preserve"> whether or not</w:t>
      </w:r>
      <w:r>
        <w:rPr>
          <w:rFonts w:ascii="Times New Roman" w:eastAsia="SimSun" w:hAnsi="Times New Roman" w:cs="Times New Roman"/>
          <w:sz w:val="24"/>
          <w:szCs w:val="24"/>
        </w:rPr>
        <w:t xml:space="preserve"> the Endowment need</w:t>
      </w:r>
      <w:r w:rsidR="00D01C22">
        <w:rPr>
          <w:rFonts w:ascii="Times New Roman" w:eastAsia="SimSun" w:hAnsi="Times New Roman" w:cs="Times New Roman"/>
          <w:sz w:val="24"/>
          <w:szCs w:val="24"/>
        </w:rPr>
        <w:t>ed</w:t>
      </w:r>
      <w:r>
        <w:rPr>
          <w:rFonts w:ascii="Times New Roman" w:eastAsia="SimSun" w:hAnsi="Times New Roman" w:cs="Times New Roman"/>
          <w:sz w:val="24"/>
          <w:szCs w:val="24"/>
        </w:rPr>
        <w:t xml:space="preserve"> to make annual distributions</w:t>
      </w:r>
      <w:r w:rsidR="00D01C22">
        <w:rPr>
          <w:rFonts w:ascii="Times New Roman" w:eastAsia="SimSun" w:hAnsi="Times New Roman" w:cs="Times New Roman"/>
          <w:sz w:val="24"/>
          <w:szCs w:val="24"/>
        </w:rPr>
        <w:t>.  This</w:t>
      </w:r>
      <w:r>
        <w:rPr>
          <w:rFonts w:ascii="Times New Roman" w:eastAsia="SimSun" w:hAnsi="Times New Roman" w:cs="Times New Roman"/>
          <w:sz w:val="24"/>
          <w:szCs w:val="24"/>
        </w:rPr>
        <w:t xml:space="preserve"> led to the discussion as to what type of supporting organization the Endowment functions as.</w:t>
      </w:r>
    </w:p>
    <w:p w:rsidR="00D8792F" w:rsidRDefault="00D8792F" w:rsidP="0017338D">
      <w:pPr>
        <w:spacing w:after="0"/>
        <w:rPr>
          <w:rFonts w:ascii="Times New Roman" w:eastAsia="SimSun" w:hAnsi="Times New Roman" w:cs="Times New Roman"/>
          <w:sz w:val="24"/>
          <w:szCs w:val="24"/>
        </w:rPr>
      </w:pPr>
    </w:p>
    <w:p w:rsidR="00D8792F" w:rsidRDefault="00D8792F" w:rsidP="0017338D">
      <w:pPr>
        <w:spacing w:after="0"/>
        <w:rPr>
          <w:rFonts w:ascii="Times New Roman" w:eastAsia="SimSun" w:hAnsi="Times New Roman" w:cs="Times New Roman"/>
          <w:sz w:val="24"/>
          <w:szCs w:val="24"/>
        </w:rPr>
      </w:pPr>
      <w:r>
        <w:rPr>
          <w:rFonts w:ascii="Times New Roman" w:eastAsia="SimSun" w:hAnsi="Times New Roman" w:cs="Times New Roman"/>
          <w:sz w:val="24"/>
          <w:szCs w:val="24"/>
        </w:rPr>
        <w:t>Given the</w:t>
      </w:r>
      <w:r w:rsidR="00D01C22">
        <w:rPr>
          <w:rFonts w:ascii="Times New Roman" w:eastAsia="SimSun" w:hAnsi="Times New Roman" w:cs="Times New Roman"/>
          <w:sz w:val="24"/>
          <w:szCs w:val="24"/>
        </w:rPr>
        <w:t xml:space="preserve"> overall</w:t>
      </w:r>
      <w:r>
        <w:rPr>
          <w:rFonts w:ascii="Times New Roman" w:eastAsia="SimSun" w:hAnsi="Times New Roman" w:cs="Times New Roman"/>
          <w:sz w:val="24"/>
          <w:szCs w:val="24"/>
        </w:rPr>
        <w:t xml:space="preserve"> satisfaction with this past year’s audit, there was agreement to continue the 3-year agreement with Bond Beebe serving as the organization’s audit firm. </w:t>
      </w:r>
    </w:p>
    <w:p w:rsidR="00D8792F" w:rsidRDefault="00D8792F" w:rsidP="0017338D">
      <w:pPr>
        <w:spacing w:after="0"/>
        <w:rPr>
          <w:rFonts w:ascii="Times New Roman" w:eastAsia="SimSun" w:hAnsi="Times New Roman" w:cs="Times New Roman"/>
          <w:sz w:val="24"/>
          <w:szCs w:val="24"/>
        </w:rPr>
      </w:pPr>
    </w:p>
    <w:p w:rsidR="00D8792F" w:rsidRPr="001B6F13" w:rsidRDefault="00C608BD" w:rsidP="0017338D">
      <w:pPr>
        <w:spacing w:after="0"/>
        <w:rPr>
          <w:rFonts w:ascii="Times New Roman" w:eastAsia="SimSun" w:hAnsi="Times New Roman" w:cs="Times New Roman"/>
          <w:i/>
          <w:sz w:val="24"/>
          <w:szCs w:val="24"/>
        </w:rPr>
      </w:pPr>
      <w:r w:rsidRPr="001B6F13">
        <w:rPr>
          <w:rFonts w:ascii="Times New Roman" w:eastAsia="SimSun" w:hAnsi="Times New Roman" w:cs="Times New Roman"/>
          <w:sz w:val="24"/>
          <w:szCs w:val="24"/>
        </w:rPr>
        <w:t>A motion was made to retain Bond Beebe for the 2017 audit</w:t>
      </w:r>
      <w:r w:rsidRPr="001B6F13">
        <w:rPr>
          <w:rFonts w:ascii="Times New Roman" w:eastAsia="SimSun" w:hAnsi="Times New Roman" w:cs="Times New Roman"/>
          <w:i/>
          <w:sz w:val="24"/>
          <w:szCs w:val="24"/>
        </w:rPr>
        <w:t xml:space="preserve"> (Caggiano, Scroggins).  The motions passed without dissent.  </w:t>
      </w:r>
    </w:p>
    <w:p w:rsidR="00B53C80" w:rsidRDefault="00B53C80" w:rsidP="00756150">
      <w:pPr>
        <w:spacing w:after="0"/>
        <w:rPr>
          <w:rFonts w:ascii="Times New Roman" w:eastAsia="SimSun" w:hAnsi="Times New Roman" w:cs="Times New Roman"/>
          <w:sz w:val="24"/>
          <w:szCs w:val="24"/>
        </w:rPr>
      </w:pPr>
    </w:p>
    <w:p w:rsidR="00D8792F" w:rsidRPr="00D8792F" w:rsidRDefault="00D8792F" w:rsidP="00756150">
      <w:pPr>
        <w:spacing w:after="0"/>
        <w:rPr>
          <w:rFonts w:ascii="Times New Roman" w:eastAsia="SimSun" w:hAnsi="Times New Roman" w:cs="Times New Roman"/>
          <w:b/>
          <w:sz w:val="24"/>
          <w:szCs w:val="24"/>
          <w:u w:val="single"/>
        </w:rPr>
      </w:pPr>
      <w:r w:rsidRPr="00D8792F">
        <w:rPr>
          <w:rFonts w:ascii="Times New Roman" w:eastAsia="SimSun" w:hAnsi="Times New Roman" w:cs="Times New Roman"/>
          <w:b/>
          <w:sz w:val="24"/>
          <w:szCs w:val="24"/>
          <w:u w:val="single"/>
        </w:rPr>
        <w:t>Review of progress on 2017 Audit Committee Goals and discussion of Goals for 2018</w:t>
      </w:r>
    </w:p>
    <w:p w:rsidR="00B53C80" w:rsidRDefault="004D7136" w:rsidP="00756150">
      <w:pPr>
        <w:spacing w:after="0"/>
        <w:rPr>
          <w:rFonts w:ascii="Times New Roman" w:eastAsia="SimSun" w:hAnsi="Times New Roman" w:cs="Times New Roman"/>
          <w:sz w:val="24"/>
          <w:szCs w:val="24"/>
        </w:rPr>
      </w:pPr>
      <w:r>
        <w:rPr>
          <w:rFonts w:ascii="Times New Roman" w:eastAsia="SimSun" w:hAnsi="Times New Roman" w:cs="Times New Roman"/>
          <w:sz w:val="24"/>
          <w:szCs w:val="24"/>
        </w:rPr>
        <w:t>With one exception, t</w:t>
      </w:r>
      <w:r w:rsidR="00240617">
        <w:rPr>
          <w:rFonts w:ascii="Times New Roman" w:eastAsia="SimSun" w:hAnsi="Times New Roman" w:cs="Times New Roman"/>
          <w:sz w:val="24"/>
          <w:szCs w:val="24"/>
        </w:rPr>
        <w:t xml:space="preserve">he Committee </w:t>
      </w:r>
      <w:r>
        <w:rPr>
          <w:rFonts w:ascii="Times New Roman" w:eastAsia="SimSun" w:hAnsi="Times New Roman" w:cs="Times New Roman"/>
          <w:sz w:val="24"/>
          <w:szCs w:val="24"/>
        </w:rPr>
        <w:t>agreed that all 2017 Goals are being addressed, or scheduled to be addressed by the end of the year.  The only goal that the Committee identified as need</w:t>
      </w:r>
      <w:r w:rsidR="00D01C22">
        <w:rPr>
          <w:rFonts w:ascii="Times New Roman" w:eastAsia="SimSun" w:hAnsi="Times New Roman" w:cs="Times New Roman"/>
          <w:sz w:val="24"/>
          <w:szCs w:val="24"/>
        </w:rPr>
        <w:t>ing</w:t>
      </w:r>
      <w:r>
        <w:rPr>
          <w:rFonts w:ascii="Times New Roman" w:eastAsia="SimSun" w:hAnsi="Times New Roman" w:cs="Times New Roman"/>
          <w:sz w:val="24"/>
          <w:szCs w:val="24"/>
        </w:rPr>
        <w:t xml:space="preserve"> to devote more time to; was the oversight of estimates provided by management in the footnotes to the audited financial statements.  The Committee agreed to review those estimates at its next scheduled meeting.</w:t>
      </w:r>
    </w:p>
    <w:p w:rsidR="00126C12" w:rsidRDefault="00126C12" w:rsidP="00756150">
      <w:pPr>
        <w:spacing w:after="0"/>
        <w:rPr>
          <w:rFonts w:ascii="Times New Roman" w:eastAsia="SimSun" w:hAnsi="Times New Roman" w:cs="Times New Roman"/>
          <w:sz w:val="24"/>
          <w:szCs w:val="24"/>
        </w:rPr>
      </w:pPr>
    </w:p>
    <w:p w:rsidR="00126C12" w:rsidRDefault="00126C12" w:rsidP="00756150">
      <w:pPr>
        <w:spacing w:after="0"/>
        <w:rPr>
          <w:rFonts w:ascii="Times New Roman" w:eastAsia="SimSun" w:hAnsi="Times New Roman" w:cs="Times New Roman"/>
          <w:sz w:val="24"/>
          <w:szCs w:val="24"/>
        </w:rPr>
      </w:pPr>
      <w:r>
        <w:rPr>
          <w:rFonts w:ascii="Times New Roman" w:eastAsia="SimSun" w:hAnsi="Times New Roman" w:cs="Times New Roman"/>
          <w:sz w:val="24"/>
          <w:szCs w:val="24"/>
        </w:rPr>
        <w:t xml:space="preserve">The Committee agreed that the 2017 Goals would also </w:t>
      </w:r>
      <w:r w:rsidR="00D01C22">
        <w:rPr>
          <w:rFonts w:ascii="Times New Roman" w:eastAsia="SimSun" w:hAnsi="Times New Roman" w:cs="Times New Roman"/>
          <w:sz w:val="24"/>
          <w:szCs w:val="24"/>
        </w:rPr>
        <w:t>serve</w:t>
      </w:r>
      <w:r>
        <w:rPr>
          <w:rFonts w:ascii="Times New Roman" w:eastAsia="SimSun" w:hAnsi="Times New Roman" w:cs="Times New Roman"/>
          <w:sz w:val="24"/>
          <w:szCs w:val="24"/>
        </w:rPr>
        <w:t xml:space="preserve"> as</w:t>
      </w:r>
      <w:r w:rsidR="00D01C22">
        <w:rPr>
          <w:rFonts w:ascii="Times New Roman" w:eastAsia="SimSun" w:hAnsi="Times New Roman" w:cs="Times New Roman"/>
          <w:sz w:val="24"/>
          <w:szCs w:val="24"/>
        </w:rPr>
        <w:t xml:space="preserve"> a good model in establishing</w:t>
      </w:r>
      <w:r>
        <w:rPr>
          <w:rFonts w:ascii="Times New Roman" w:eastAsia="SimSun" w:hAnsi="Times New Roman" w:cs="Times New Roman"/>
          <w:sz w:val="24"/>
          <w:szCs w:val="24"/>
        </w:rPr>
        <w:t xml:space="preserve"> Audit Committee goals for the coming year</w:t>
      </w:r>
      <w:r w:rsidR="00312420">
        <w:rPr>
          <w:rFonts w:ascii="Times New Roman" w:eastAsia="SimSun" w:hAnsi="Times New Roman" w:cs="Times New Roman"/>
          <w:sz w:val="24"/>
          <w:szCs w:val="24"/>
        </w:rPr>
        <w:t xml:space="preserve"> and reviewed the draft goals for 2018</w:t>
      </w:r>
    </w:p>
    <w:p w:rsidR="00312420" w:rsidRPr="001B6F13" w:rsidRDefault="00312420" w:rsidP="00756150">
      <w:pPr>
        <w:spacing w:after="0"/>
        <w:rPr>
          <w:rFonts w:ascii="Times New Roman" w:eastAsia="SimSun" w:hAnsi="Times New Roman" w:cs="Times New Roman"/>
          <w:i/>
          <w:sz w:val="24"/>
          <w:szCs w:val="24"/>
        </w:rPr>
      </w:pPr>
      <w:r>
        <w:rPr>
          <w:rFonts w:ascii="Times New Roman" w:eastAsia="SimSun" w:hAnsi="Times New Roman" w:cs="Times New Roman"/>
          <w:sz w:val="24"/>
          <w:szCs w:val="24"/>
        </w:rPr>
        <w:lastRenderedPageBreak/>
        <w:t>A motion was made to accept the 2018 Audit Committee goals (</w:t>
      </w:r>
      <w:r w:rsidRPr="001B6F13">
        <w:rPr>
          <w:rFonts w:ascii="Times New Roman" w:eastAsia="SimSun" w:hAnsi="Times New Roman" w:cs="Times New Roman"/>
          <w:i/>
          <w:sz w:val="24"/>
          <w:szCs w:val="24"/>
        </w:rPr>
        <w:t>Caggiano, Scroggins</w:t>
      </w:r>
      <w:r>
        <w:rPr>
          <w:rFonts w:ascii="Times New Roman" w:eastAsia="SimSun" w:hAnsi="Times New Roman" w:cs="Times New Roman"/>
          <w:sz w:val="24"/>
          <w:szCs w:val="24"/>
        </w:rPr>
        <w:t xml:space="preserve">).  </w:t>
      </w:r>
      <w:r w:rsidRPr="001B6F13">
        <w:rPr>
          <w:rFonts w:ascii="Times New Roman" w:eastAsia="SimSun" w:hAnsi="Times New Roman" w:cs="Times New Roman"/>
          <w:i/>
          <w:sz w:val="24"/>
          <w:szCs w:val="24"/>
        </w:rPr>
        <w:t>The motion passed without dissent.</w:t>
      </w:r>
    </w:p>
    <w:p w:rsidR="00312420" w:rsidRDefault="00312420" w:rsidP="00756150">
      <w:pPr>
        <w:spacing w:after="0"/>
        <w:rPr>
          <w:rFonts w:ascii="Times New Roman" w:eastAsia="SimSun" w:hAnsi="Times New Roman" w:cs="Times New Roman"/>
          <w:sz w:val="24"/>
          <w:szCs w:val="24"/>
        </w:rPr>
      </w:pPr>
    </w:p>
    <w:p w:rsidR="00D87824" w:rsidRDefault="00126C12" w:rsidP="00756150">
      <w:pPr>
        <w:spacing w:after="0"/>
        <w:rPr>
          <w:rFonts w:ascii="Times New Roman" w:eastAsia="SimSun" w:hAnsi="Times New Roman" w:cs="Times New Roman"/>
          <w:b/>
          <w:sz w:val="24"/>
          <w:szCs w:val="24"/>
          <w:u w:val="single"/>
        </w:rPr>
      </w:pPr>
      <w:r>
        <w:rPr>
          <w:rFonts w:ascii="Times New Roman" w:eastAsia="SimSun" w:hAnsi="Times New Roman" w:cs="Times New Roman"/>
          <w:b/>
          <w:sz w:val="24"/>
          <w:szCs w:val="24"/>
          <w:u w:val="single"/>
        </w:rPr>
        <w:t>Update on the legal review of the Endowment Fund’s supporting organization relationship to the TS Alliance</w:t>
      </w:r>
    </w:p>
    <w:p w:rsidR="00126C12" w:rsidRDefault="00126C12" w:rsidP="00756150">
      <w:pPr>
        <w:spacing w:after="0"/>
        <w:rPr>
          <w:rFonts w:ascii="Times New Roman" w:eastAsia="SimSun" w:hAnsi="Times New Roman" w:cs="Times New Roman"/>
          <w:sz w:val="24"/>
          <w:szCs w:val="24"/>
        </w:rPr>
      </w:pPr>
      <w:r>
        <w:rPr>
          <w:rFonts w:ascii="Times New Roman" w:eastAsia="SimSun" w:hAnsi="Times New Roman" w:cs="Times New Roman"/>
          <w:sz w:val="24"/>
          <w:szCs w:val="24"/>
        </w:rPr>
        <w:t>Kari Rosbeck and Rich Gollub brought the Committee up to date on recent discussions with the organization’s attorneys at Adler &amp; Colvin and with the auditors at Bon Beebe.</w:t>
      </w:r>
    </w:p>
    <w:p w:rsidR="00126C12" w:rsidRDefault="00126C12" w:rsidP="00756150">
      <w:pPr>
        <w:spacing w:after="0"/>
        <w:rPr>
          <w:rFonts w:ascii="Times New Roman" w:eastAsia="SimSun" w:hAnsi="Times New Roman" w:cs="Times New Roman"/>
          <w:sz w:val="24"/>
          <w:szCs w:val="24"/>
        </w:rPr>
      </w:pPr>
    </w:p>
    <w:p w:rsidR="00D01C22" w:rsidRDefault="00126C12" w:rsidP="00756150">
      <w:pPr>
        <w:spacing w:after="0"/>
        <w:rPr>
          <w:rFonts w:ascii="Times New Roman" w:eastAsia="SimSun" w:hAnsi="Times New Roman" w:cs="Times New Roman"/>
          <w:sz w:val="24"/>
          <w:szCs w:val="24"/>
        </w:rPr>
      </w:pPr>
      <w:r>
        <w:rPr>
          <w:rFonts w:ascii="Times New Roman" w:eastAsia="SimSun" w:hAnsi="Times New Roman" w:cs="Times New Roman"/>
          <w:sz w:val="24"/>
          <w:szCs w:val="24"/>
        </w:rPr>
        <w:t>The attorneys explained that while</w:t>
      </w:r>
      <w:r w:rsidR="001567BE">
        <w:rPr>
          <w:rFonts w:ascii="Times New Roman" w:eastAsia="SimSun" w:hAnsi="Times New Roman" w:cs="Times New Roman"/>
          <w:sz w:val="24"/>
          <w:szCs w:val="24"/>
        </w:rPr>
        <w:t xml:space="preserve"> the Endowment Fund was operating as a Type II supporting organization based upon the facts and circumstances, it would have a stronger case if it was clear that there was more overlap of the governing bodies of the TS Alliance and the Endowment Fund.  Alternatively, the Endowment Fund could opt to become a Type I supporting organization if it was to allow the TS Alliance to appoint a majority of the Endowment Board.  This action would require amending the Endowment’s bylaws and filing a form with the IRS. </w:t>
      </w:r>
    </w:p>
    <w:p w:rsidR="00D01C22" w:rsidRDefault="00D01C22" w:rsidP="00756150">
      <w:pPr>
        <w:spacing w:after="0"/>
        <w:rPr>
          <w:rFonts w:ascii="Times New Roman" w:eastAsia="SimSun" w:hAnsi="Times New Roman" w:cs="Times New Roman"/>
          <w:sz w:val="24"/>
          <w:szCs w:val="24"/>
        </w:rPr>
      </w:pPr>
    </w:p>
    <w:p w:rsidR="00D01C22" w:rsidRDefault="00D01C22" w:rsidP="00756150">
      <w:pPr>
        <w:spacing w:after="0"/>
        <w:rPr>
          <w:rFonts w:ascii="Times New Roman" w:eastAsia="SimSun" w:hAnsi="Times New Roman" w:cs="Times New Roman"/>
          <w:sz w:val="24"/>
          <w:szCs w:val="24"/>
        </w:rPr>
      </w:pPr>
      <w:r>
        <w:rPr>
          <w:rFonts w:ascii="Times New Roman" w:eastAsia="SimSun" w:hAnsi="Times New Roman" w:cs="Times New Roman"/>
          <w:sz w:val="24"/>
          <w:szCs w:val="24"/>
        </w:rPr>
        <w:t>The auditors agreed with the suggestions made by our attorneys at Adler &amp; Colvin.</w:t>
      </w:r>
    </w:p>
    <w:p w:rsidR="00D01C22" w:rsidRDefault="00D01C22" w:rsidP="00756150">
      <w:pPr>
        <w:spacing w:after="0"/>
        <w:rPr>
          <w:rFonts w:ascii="Times New Roman" w:eastAsia="SimSun" w:hAnsi="Times New Roman" w:cs="Times New Roman"/>
          <w:sz w:val="24"/>
          <w:szCs w:val="24"/>
        </w:rPr>
      </w:pPr>
    </w:p>
    <w:p w:rsidR="00126C12" w:rsidRPr="00126C12" w:rsidRDefault="001567BE" w:rsidP="00756150">
      <w:pPr>
        <w:spacing w:after="0"/>
        <w:rPr>
          <w:rFonts w:ascii="Times New Roman" w:eastAsia="SimSun" w:hAnsi="Times New Roman" w:cs="Times New Roman"/>
          <w:sz w:val="24"/>
          <w:szCs w:val="24"/>
        </w:rPr>
      </w:pPr>
      <w:r>
        <w:rPr>
          <w:rFonts w:ascii="Times New Roman" w:eastAsia="SimSun" w:hAnsi="Times New Roman" w:cs="Times New Roman"/>
          <w:sz w:val="24"/>
          <w:szCs w:val="24"/>
        </w:rPr>
        <w:t>The Endowment Fund Board of Directors will be discussing the</w:t>
      </w:r>
      <w:r w:rsidR="00D01C22">
        <w:rPr>
          <w:rFonts w:ascii="Times New Roman" w:eastAsia="SimSun" w:hAnsi="Times New Roman" w:cs="Times New Roman"/>
          <w:sz w:val="24"/>
          <w:szCs w:val="24"/>
        </w:rPr>
        <w:t xml:space="preserve"> supporting organization</w:t>
      </w:r>
      <w:r>
        <w:rPr>
          <w:rFonts w:ascii="Times New Roman" w:eastAsia="SimSun" w:hAnsi="Times New Roman" w:cs="Times New Roman"/>
          <w:sz w:val="24"/>
          <w:szCs w:val="24"/>
        </w:rPr>
        <w:t xml:space="preserve"> issue at its upcoming Board of Directors meeting.</w:t>
      </w:r>
    </w:p>
    <w:p w:rsidR="00126C12" w:rsidRDefault="00126C12" w:rsidP="00756150">
      <w:pPr>
        <w:spacing w:after="0"/>
        <w:rPr>
          <w:rFonts w:ascii="Times New Roman" w:eastAsia="SimSun" w:hAnsi="Times New Roman" w:cs="Times New Roman"/>
          <w:sz w:val="24"/>
          <w:szCs w:val="24"/>
        </w:rPr>
      </w:pPr>
    </w:p>
    <w:p w:rsidR="00944A91" w:rsidRPr="00944A91" w:rsidRDefault="001B6F13" w:rsidP="0065149D">
      <w:pPr>
        <w:spacing w:after="0"/>
        <w:rPr>
          <w:rFonts w:ascii="Times New Roman" w:eastAsia="SimSun" w:hAnsi="Times New Roman" w:cs="Times New Roman"/>
          <w:b/>
          <w:sz w:val="24"/>
          <w:szCs w:val="24"/>
          <w:u w:val="single"/>
        </w:rPr>
      </w:pPr>
      <w:r>
        <w:rPr>
          <w:rFonts w:ascii="Times New Roman" w:eastAsia="SimSun" w:hAnsi="Times New Roman" w:cs="Times New Roman"/>
          <w:b/>
          <w:sz w:val="24"/>
          <w:szCs w:val="24"/>
          <w:u w:val="single"/>
        </w:rPr>
        <w:t xml:space="preserve">Other Business and </w:t>
      </w:r>
      <w:r w:rsidR="00944A91" w:rsidRPr="00944A91">
        <w:rPr>
          <w:rFonts w:ascii="Times New Roman" w:eastAsia="SimSun" w:hAnsi="Times New Roman" w:cs="Times New Roman"/>
          <w:b/>
          <w:sz w:val="24"/>
          <w:szCs w:val="24"/>
          <w:u w:val="single"/>
        </w:rPr>
        <w:t>Adjournment</w:t>
      </w:r>
    </w:p>
    <w:p w:rsidR="00455AC2" w:rsidRDefault="00455AC2" w:rsidP="0015073F">
      <w:pPr>
        <w:spacing w:after="0"/>
        <w:rPr>
          <w:rFonts w:ascii="Times New Roman" w:eastAsia="SimSun" w:hAnsi="Times New Roman" w:cs="Times New Roman"/>
          <w:sz w:val="24"/>
          <w:szCs w:val="24"/>
        </w:rPr>
      </w:pPr>
      <w:r>
        <w:rPr>
          <w:rFonts w:ascii="Times New Roman" w:eastAsia="SimSun" w:hAnsi="Times New Roman" w:cs="Times New Roman"/>
          <w:sz w:val="24"/>
          <w:szCs w:val="24"/>
        </w:rPr>
        <w:t>To prevent internal and external fraud, the Committee discussed reviewing our cyber security liability coverage to see if any modifications should be made to protect the organization.</w:t>
      </w:r>
    </w:p>
    <w:p w:rsidR="00455AC2" w:rsidRDefault="00455AC2" w:rsidP="0015073F">
      <w:pPr>
        <w:spacing w:after="0"/>
        <w:rPr>
          <w:rFonts w:ascii="Times New Roman" w:eastAsia="SimSun" w:hAnsi="Times New Roman" w:cs="Times New Roman"/>
          <w:sz w:val="24"/>
          <w:szCs w:val="24"/>
        </w:rPr>
      </w:pPr>
    </w:p>
    <w:p w:rsidR="001B6F13" w:rsidRDefault="001B6F13" w:rsidP="0015073F">
      <w:pPr>
        <w:spacing w:after="0"/>
        <w:rPr>
          <w:rFonts w:ascii="Times New Roman" w:eastAsia="SimSun" w:hAnsi="Times New Roman" w:cs="Times New Roman"/>
          <w:sz w:val="24"/>
          <w:szCs w:val="24"/>
        </w:rPr>
      </w:pPr>
      <w:r>
        <w:rPr>
          <w:rFonts w:ascii="Times New Roman" w:eastAsia="SimSun" w:hAnsi="Times New Roman" w:cs="Times New Roman"/>
          <w:sz w:val="24"/>
          <w:szCs w:val="24"/>
        </w:rPr>
        <w:t>Future Committee meetings were discussed and Committee members expressed interest in having Bond Beebe audit partner Larry Hoffman join the October 13 meeting in Baltimore to further the discuss the upcoming FASB rules changes.</w:t>
      </w:r>
      <w:r w:rsidR="00455AC2">
        <w:rPr>
          <w:rFonts w:ascii="Times New Roman" w:eastAsia="SimSun" w:hAnsi="Times New Roman" w:cs="Times New Roman"/>
          <w:sz w:val="24"/>
          <w:szCs w:val="24"/>
        </w:rPr>
        <w:t xml:space="preserve"> There was also interest in seeing how the current year financial statements would look on a pro-forma basis – applying the 2018 rule changes.</w:t>
      </w:r>
    </w:p>
    <w:p w:rsidR="001B6F13" w:rsidRDefault="001B6F13" w:rsidP="0015073F">
      <w:pPr>
        <w:spacing w:after="0"/>
        <w:rPr>
          <w:rFonts w:ascii="Times New Roman" w:eastAsia="SimSun" w:hAnsi="Times New Roman" w:cs="Times New Roman"/>
          <w:sz w:val="24"/>
          <w:szCs w:val="24"/>
        </w:rPr>
      </w:pPr>
    </w:p>
    <w:p w:rsidR="00803BBF" w:rsidRDefault="006C6EA4" w:rsidP="0015073F">
      <w:pPr>
        <w:spacing w:after="0"/>
        <w:rPr>
          <w:rFonts w:ascii="Times New Roman" w:eastAsia="SimSun" w:hAnsi="Times New Roman" w:cs="Times New Roman"/>
          <w:sz w:val="24"/>
          <w:szCs w:val="24"/>
        </w:rPr>
      </w:pPr>
      <w:r w:rsidRPr="002D6B21">
        <w:rPr>
          <w:rFonts w:ascii="Times New Roman" w:eastAsia="SimSun" w:hAnsi="Times New Roman" w:cs="Times New Roman"/>
          <w:sz w:val="24"/>
          <w:szCs w:val="24"/>
        </w:rPr>
        <w:t xml:space="preserve">There being no </w:t>
      </w:r>
      <w:r w:rsidR="00290699">
        <w:rPr>
          <w:rFonts w:ascii="Times New Roman" w:eastAsia="SimSun" w:hAnsi="Times New Roman" w:cs="Times New Roman"/>
          <w:sz w:val="24"/>
          <w:szCs w:val="24"/>
        </w:rPr>
        <w:t>further</w:t>
      </w:r>
      <w:r w:rsidRPr="002D6B21">
        <w:rPr>
          <w:rFonts w:ascii="Times New Roman" w:eastAsia="SimSun" w:hAnsi="Times New Roman" w:cs="Times New Roman"/>
          <w:sz w:val="24"/>
          <w:szCs w:val="24"/>
        </w:rPr>
        <w:t xml:space="preserve"> business, </w:t>
      </w:r>
      <w:r w:rsidR="00290699">
        <w:rPr>
          <w:rFonts w:ascii="Times New Roman" w:eastAsia="SimSun" w:hAnsi="Times New Roman" w:cs="Times New Roman"/>
          <w:sz w:val="24"/>
          <w:szCs w:val="24"/>
        </w:rPr>
        <w:t xml:space="preserve">Mike Caggiano moved </w:t>
      </w:r>
      <w:r w:rsidR="00FF5DCB">
        <w:rPr>
          <w:rFonts w:ascii="Times New Roman" w:eastAsia="SimSun" w:hAnsi="Times New Roman" w:cs="Times New Roman"/>
          <w:sz w:val="24"/>
          <w:szCs w:val="24"/>
        </w:rPr>
        <w:t>to adjourn the</w:t>
      </w:r>
      <w:r w:rsidR="00597015" w:rsidRPr="002D6B21">
        <w:rPr>
          <w:rFonts w:ascii="Times New Roman" w:eastAsia="SimSun" w:hAnsi="Times New Roman" w:cs="Times New Roman"/>
          <w:sz w:val="24"/>
          <w:szCs w:val="24"/>
        </w:rPr>
        <w:t xml:space="preserve"> meeting</w:t>
      </w:r>
      <w:r w:rsidR="00126C12">
        <w:rPr>
          <w:rFonts w:ascii="Times New Roman" w:eastAsia="SimSun" w:hAnsi="Times New Roman" w:cs="Times New Roman"/>
          <w:sz w:val="24"/>
          <w:szCs w:val="24"/>
        </w:rPr>
        <w:t xml:space="preserve"> (</w:t>
      </w:r>
      <w:r w:rsidR="00C608BD" w:rsidRPr="001B6F13">
        <w:rPr>
          <w:rFonts w:ascii="Times New Roman" w:eastAsia="SimSun" w:hAnsi="Times New Roman" w:cs="Times New Roman"/>
          <w:i/>
          <w:sz w:val="24"/>
          <w:szCs w:val="24"/>
        </w:rPr>
        <w:t>Michaels, Scro</w:t>
      </w:r>
      <w:r w:rsidR="00312420" w:rsidRPr="001B6F13">
        <w:rPr>
          <w:rFonts w:ascii="Times New Roman" w:eastAsia="SimSun" w:hAnsi="Times New Roman" w:cs="Times New Roman"/>
          <w:i/>
          <w:sz w:val="24"/>
          <w:szCs w:val="24"/>
        </w:rPr>
        <w:t>g</w:t>
      </w:r>
      <w:r w:rsidR="00C608BD" w:rsidRPr="001B6F13">
        <w:rPr>
          <w:rFonts w:ascii="Times New Roman" w:eastAsia="SimSun" w:hAnsi="Times New Roman" w:cs="Times New Roman"/>
          <w:i/>
          <w:sz w:val="24"/>
          <w:szCs w:val="24"/>
        </w:rPr>
        <w:t>gins</w:t>
      </w:r>
      <w:r w:rsidR="00126C12">
        <w:rPr>
          <w:rFonts w:ascii="Times New Roman" w:eastAsia="SimSun" w:hAnsi="Times New Roman" w:cs="Times New Roman"/>
          <w:sz w:val="24"/>
          <w:szCs w:val="24"/>
        </w:rPr>
        <w:t>)</w:t>
      </w:r>
      <w:r w:rsidR="00290699">
        <w:rPr>
          <w:rFonts w:ascii="Times New Roman" w:eastAsia="SimSun" w:hAnsi="Times New Roman" w:cs="Times New Roman"/>
          <w:sz w:val="24"/>
          <w:szCs w:val="24"/>
        </w:rPr>
        <w:t xml:space="preserve">.  </w:t>
      </w:r>
      <w:r w:rsidR="002E26E8">
        <w:rPr>
          <w:rFonts w:ascii="Times New Roman" w:eastAsia="SimSun" w:hAnsi="Times New Roman" w:cs="Times New Roman"/>
          <w:sz w:val="24"/>
          <w:szCs w:val="24"/>
        </w:rPr>
        <w:t>With</w:t>
      </w:r>
      <w:r w:rsidR="00290699">
        <w:rPr>
          <w:rFonts w:ascii="Times New Roman" w:eastAsia="SimSun" w:hAnsi="Times New Roman" w:cs="Times New Roman"/>
          <w:sz w:val="24"/>
          <w:szCs w:val="24"/>
        </w:rPr>
        <w:t xml:space="preserve"> no objections, the meeting was adjourned </w:t>
      </w:r>
      <w:r w:rsidR="00924A84">
        <w:rPr>
          <w:rFonts w:ascii="Times New Roman" w:eastAsia="SimSun" w:hAnsi="Times New Roman" w:cs="Times New Roman"/>
          <w:sz w:val="24"/>
          <w:szCs w:val="24"/>
        </w:rPr>
        <w:t xml:space="preserve">at </w:t>
      </w:r>
      <w:r w:rsidR="00C608BD">
        <w:rPr>
          <w:rFonts w:ascii="Times New Roman" w:eastAsia="SimSun" w:hAnsi="Times New Roman" w:cs="Times New Roman"/>
          <w:sz w:val="24"/>
          <w:szCs w:val="24"/>
        </w:rPr>
        <w:t>4:46</w:t>
      </w:r>
      <w:r w:rsidR="00126C12">
        <w:rPr>
          <w:rFonts w:ascii="Times New Roman" w:eastAsia="SimSun" w:hAnsi="Times New Roman" w:cs="Times New Roman"/>
          <w:sz w:val="24"/>
          <w:szCs w:val="24"/>
        </w:rPr>
        <w:t xml:space="preserve"> </w:t>
      </w:r>
      <w:r w:rsidR="00597015" w:rsidRPr="002D6B21">
        <w:rPr>
          <w:rFonts w:ascii="Times New Roman" w:eastAsia="SimSun" w:hAnsi="Times New Roman" w:cs="Times New Roman"/>
          <w:sz w:val="24"/>
          <w:szCs w:val="24"/>
        </w:rPr>
        <w:t>pm</w:t>
      </w:r>
      <w:r w:rsidR="00FF5DCB">
        <w:rPr>
          <w:rFonts w:ascii="Times New Roman" w:eastAsia="SimSun" w:hAnsi="Times New Roman" w:cs="Times New Roman"/>
          <w:sz w:val="24"/>
          <w:szCs w:val="24"/>
        </w:rPr>
        <w:t>.</w:t>
      </w:r>
      <w:r w:rsidR="00290699">
        <w:rPr>
          <w:rFonts w:ascii="Times New Roman" w:eastAsia="SimSun" w:hAnsi="Times New Roman" w:cs="Times New Roman"/>
          <w:sz w:val="24"/>
          <w:szCs w:val="24"/>
        </w:rPr>
        <w:t xml:space="preserve"> </w:t>
      </w:r>
    </w:p>
    <w:p w:rsidR="00944A91" w:rsidRDefault="00944A91" w:rsidP="0015073F">
      <w:pPr>
        <w:spacing w:after="0"/>
        <w:rPr>
          <w:rFonts w:ascii="Times New Roman" w:eastAsia="SimSun" w:hAnsi="Times New Roman" w:cs="Times New Roman"/>
          <w:sz w:val="24"/>
          <w:szCs w:val="24"/>
        </w:rPr>
      </w:pPr>
    </w:p>
    <w:p w:rsidR="00944A91" w:rsidRDefault="00944A91" w:rsidP="0015073F">
      <w:pPr>
        <w:spacing w:after="0"/>
        <w:rPr>
          <w:rFonts w:ascii="Times New Roman" w:eastAsia="SimSun" w:hAnsi="Times New Roman" w:cs="Times New Roman"/>
          <w:sz w:val="24"/>
          <w:szCs w:val="24"/>
        </w:rPr>
      </w:pPr>
      <w:r>
        <w:rPr>
          <w:rFonts w:ascii="Times New Roman" w:eastAsia="SimSun" w:hAnsi="Times New Roman" w:cs="Times New Roman"/>
          <w:sz w:val="24"/>
          <w:szCs w:val="24"/>
        </w:rPr>
        <w:t>Respectfully submitted,</w:t>
      </w:r>
    </w:p>
    <w:p w:rsidR="00944A91" w:rsidRDefault="00944A91" w:rsidP="0015073F">
      <w:pPr>
        <w:spacing w:after="0"/>
        <w:rPr>
          <w:rFonts w:ascii="Times New Roman" w:eastAsia="SimSun" w:hAnsi="Times New Roman" w:cs="Times New Roman"/>
          <w:sz w:val="24"/>
          <w:szCs w:val="24"/>
        </w:rPr>
      </w:pPr>
      <w:r>
        <w:rPr>
          <w:rFonts w:ascii="Times New Roman" w:eastAsia="SimSun" w:hAnsi="Times New Roman" w:cs="Times New Roman"/>
          <w:sz w:val="24"/>
          <w:szCs w:val="24"/>
        </w:rPr>
        <w:t>Rich Gollub</w:t>
      </w:r>
    </w:p>
    <w:p w:rsidR="00944A91" w:rsidRPr="002D6B21" w:rsidRDefault="00944A91" w:rsidP="0015073F">
      <w:pPr>
        <w:spacing w:after="0"/>
        <w:rPr>
          <w:rFonts w:ascii="Times New Roman" w:eastAsia="SimSun" w:hAnsi="Times New Roman" w:cs="Times New Roman"/>
          <w:sz w:val="24"/>
          <w:szCs w:val="24"/>
        </w:rPr>
      </w:pPr>
      <w:r>
        <w:rPr>
          <w:rFonts w:ascii="Times New Roman" w:eastAsia="SimSun" w:hAnsi="Times New Roman" w:cs="Times New Roman"/>
          <w:sz w:val="24"/>
          <w:szCs w:val="24"/>
        </w:rPr>
        <w:t>Controller &amp; CFO</w:t>
      </w:r>
    </w:p>
    <w:sectPr w:rsidR="00944A91" w:rsidRPr="002D6B21" w:rsidSect="00003EED">
      <w:pgSz w:w="12240" w:h="15840"/>
      <w:pgMar w:top="108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10364"/>
    <w:multiLevelType w:val="hybridMultilevel"/>
    <w:tmpl w:val="A0E4C9D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B5601F3"/>
    <w:multiLevelType w:val="hybridMultilevel"/>
    <w:tmpl w:val="C65406AA"/>
    <w:lvl w:ilvl="0" w:tplc="000F0409">
      <w:start w:val="1"/>
      <w:numFmt w:val="decimal"/>
      <w:lvlText w:val="%1."/>
      <w:lvlJc w:val="left"/>
      <w:pPr>
        <w:ind w:left="360" w:hanging="360"/>
      </w:pPr>
    </w:lvl>
    <w:lvl w:ilvl="1" w:tplc="00190409">
      <w:start w:val="1"/>
      <w:numFmt w:val="lowerLetter"/>
      <w:lvlText w:val="%2."/>
      <w:lvlJc w:val="left"/>
      <w:pPr>
        <w:ind w:left="1080" w:hanging="360"/>
      </w:pPr>
    </w:lvl>
    <w:lvl w:ilvl="2" w:tplc="001B0409">
      <w:start w:val="1"/>
      <w:numFmt w:val="lowerRoman"/>
      <w:lvlText w:val="%3."/>
      <w:lvlJc w:val="right"/>
      <w:pPr>
        <w:ind w:left="1800" w:hanging="180"/>
      </w:pPr>
    </w:lvl>
    <w:lvl w:ilvl="3" w:tplc="000F0409" w:tentative="1">
      <w:start w:val="1"/>
      <w:numFmt w:val="decimal"/>
      <w:lvlText w:val="%4."/>
      <w:lvlJc w:val="left"/>
      <w:pPr>
        <w:ind w:left="2520" w:hanging="360"/>
      </w:pPr>
    </w:lvl>
    <w:lvl w:ilvl="4" w:tplc="00190409" w:tentative="1">
      <w:start w:val="1"/>
      <w:numFmt w:val="lowerLetter"/>
      <w:lvlText w:val="%5."/>
      <w:lvlJc w:val="left"/>
      <w:pPr>
        <w:ind w:left="3240" w:hanging="360"/>
      </w:pPr>
    </w:lvl>
    <w:lvl w:ilvl="5" w:tplc="001B0409" w:tentative="1">
      <w:start w:val="1"/>
      <w:numFmt w:val="lowerRoman"/>
      <w:lvlText w:val="%6."/>
      <w:lvlJc w:val="right"/>
      <w:pPr>
        <w:ind w:left="3960" w:hanging="180"/>
      </w:pPr>
    </w:lvl>
    <w:lvl w:ilvl="6" w:tplc="000F0409" w:tentative="1">
      <w:start w:val="1"/>
      <w:numFmt w:val="decimal"/>
      <w:lvlText w:val="%7."/>
      <w:lvlJc w:val="left"/>
      <w:pPr>
        <w:ind w:left="4680" w:hanging="360"/>
      </w:pPr>
    </w:lvl>
    <w:lvl w:ilvl="7" w:tplc="00190409" w:tentative="1">
      <w:start w:val="1"/>
      <w:numFmt w:val="lowerLetter"/>
      <w:lvlText w:val="%8."/>
      <w:lvlJc w:val="left"/>
      <w:pPr>
        <w:ind w:left="5400" w:hanging="360"/>
      </w:pPr>
    </w:lvl>
    <w:lvl w:ilvl="8" w:tplc="001B0409" w:tentative="1">
      <w:start w:val="1"/>
      <w:numFmt w:val="lowerRoman"/>
      <w:lvlText w:val="%9."/>
      <w:lvlJc w:val="right"/>
      <w:pPr>
        <w:ind w:left="6120" w:hanging="180"/>
      </w:pPr>
    </w:lvl>
  </w:abstractNum>
  <w:abstractNum w:abstractNumId="2">
    <w:nsid w:val="3BEE6B30"/>
    <w:multiLevelType w:val="hybridMultilevel"/>
    <w:tmpl w:val="B2E0C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1D36B3"/>
    <w:multiLevelType w:val="hybridMultilevel"/>
    <w:tmpl w:val="5C8AA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F54950"/>
    <w:multiLevelType w:val="hybridMultilevel"/>
    <w:tmpl w:val="7708E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2C71D5"/>
    <w:multiLevelType w:val="hybridMultilevel"/>
    <w:tmpl w:val="D4101104"/>
    <w:lvl w:ilvl="0" w:tplc="04090013">
      <w:start w:val="1"/>
      <w:numFmt w:val="upperRoman"/>
      <w:lvlText w:val="%1."/>
      <w:lvlJc w:val="right"/>
      <w:pPr>
        <w:tabs>
          <w:tab w:val="num" w:pos="540"/>
        </w:tabs>
        <w:ind w:left="540" w:hanging="1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1FD43BC"/>
    <w:multiLevelType w:val="hybridMultilevel"/>
    <w:tmpl w:val="AC5E1290"/>
    <w:lvl w:ilvl="0" w:tplc="04090001">
      <w:start w:val="1"/>
      <w:numFmt w:val="bullet"/>
      <w:lvlText w:val=""/>
      <w:lvlJc w:val="left"/>
      <w:pPr>
        <w:tabs>
          <w:tab w:val="num" w:pos="540"/>
        </w:tabs>
        <w:ind w:left="540" w:hanging="18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num>
  <w:num w:numId="2">
    <w:abstractNumId w:val="1"/>
  </w:num>
  <w:num w:numId="3">
    <w:abstractNumId w:val="6"/>
  </w:num>
  <w:num w:numId="4">
    <w:abstractNumId w:val="0"/>
  </w:num>
  <w:num w:numId="5">
    <w:abstractNumId w:val="4"/>
  </w:num>
  <w:num w:numId="6">
    <w:abstractNumId w:val="2"/>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i Rosbeck">
    <w15:presenceInfo w15:providerId="None" w15:userId="Kari Rosbe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C16"/>
    <w:rsid w:val="00003EED"/>
    <w:rsid w:val="000131EA"/>
    <w:rsid w:val="0001475F"/>
    <w:rsid w:val="00014BF4"/>
    <w:rsid w:val="0001529E"/>
    <w:rsid w:val="00036DA1"/>
    <w:rsid w:val="00045E88"/>
    <w:rsid w:val="0007354E"/>
    <w:rsid w:val="00081C16"/>
    <w:rsid w:val="000A5C2D"/>
    <w:rsid w:val="000A6D03"/>
    <w:rsid w:val="000C30A0"/>
    <w:rsid w:val="000D76D5"/>
    <w:rsid w:val="000E65D0"/>
    <w:rsid w:val="00103AA0"/>
    <w:rsid w:val="00126C12"/>
    <w:rsid w:val="00127930"/>
    <w:rsid w:val="00127D68"/>
    <w:rsid w:val="001325E8"/>
    <w:rsid w:val="001402D1"/>
    <w:rsid w:val="00143C30"/>
    <w:rsid w:val="0015073F"/>
    <w:rsid w:val="00155C13"/>
    <w:rsid w:val="001567BE"/>
    <w:rsid w:val="0017338D"/>
    <w:rsid w:val="001776D7"/>
    <w:rsid w:val="001B2C3F"/>
    <w:rsid w:val="001B6785"/>
    <w:rsid w:val="001B6F13"/>
    <w:rsid w:val="001F616F"/>
    <w:rsid w:val="00204A57"/>
    <w:rsid w:val="0022141E"/>
    <w:rsid w:val="002245A1"/>
    <w:rsid w:val="002345F7"/>
    <w:rsid w:val="00240617"/>
    <w:rsid w:val="002437F2"/>
    <w:rsid w:val="00244CEF"/>
    <w:rsid w:val="0024662E"/>
    <w:rsid w:val="0025121F"/>
    <w:rsid w:val="00255DAF"/>
    <w:rsid w:val="002656FD"/>
    <w:rsid w:val="00286F78"/>
    <w:rsid w:val="00290699"/>
    <w:rsid w:val="002A0131"/>
    <w:rsid w:val="002B0A7E"/>
    <w:rsid w:val="002B30FE"/>
    <w:rsid w:val="002D1C23"/>
    <w:rsid w:val="002D288C"/>
    <w:rsid w:val="002D5C31"/>
    <w:rsid w:val="002D631E"/>
    <w:rsid w:val="002D6B21"/>
    <w:rsid w:val="002E26E8"/>
    <w:rsid w:val="002E2A46"/>
    <w:rsid w:val="002E373D"/>
    <w:rsid w:val="002F2B72"/>
    <w:rsid w:val="002F4E1F"/>
    <w:rsid w:val="003072CE"/>
    <w:rsid w:val="00312420"/>
    <w:rsid w:val="003418B5"/>
    <w:rsid w:val="00341A33"/>
    <w:rsid w:val="0035226F"/>
    <w:rsid w:val="00366CC2"/>
    <w:rsid w:val="00373398"/>
    <w:rsid w:val="003762BB"/>
    <w:rsid w:val="0037658C"/>
    <w:rsid w:val="003B351D"/>
    <w:rsid w:val="003C396A"/>
    <w:rsid w:val="003D3874"/>
    <w:rsid w:val="003D7BB6"/>
    <w:rsid w:val="003F710D"/>
    <w:rsid w:val="00413714"/>
    <w:rsid w:val="00414606"/>
    <w:rsid w:val="00435B2F"/>
    <w:rsid w:val="00455AC2"/>
    <w:rsid w:val="004B3889"/>
    <w:rsid w:val="004B6CEA"/>
    <w:rsid w:val="004D21AA"/>
    <w:rsid w:val="004D7136"/>
    <w:rsid w:val="004F1039"/>
    <w:rsid w:val="004F3C30"/>
    <w:rsid w:val="004F5A5A"/>
    <w:rsid w:val="004F7B63"/>
    <w:rsid w:val="00505ADD"/>
    <w:rsid w:val="005071C9"/>
    <w:rsid w:val="00557F06"/>
    <w:rsid w:val="0056485F"/>
    <w:rsid w:val="00582ABE"/>
    <w:rsid w:val="00597015"/>
    <w:rsid w:val="005A3B35"/>
    <w:rsid w:val="005B18A2"/>
    <w:rsid w:val="005C0591"/>
    <w:rsid w:val="005C121D"/>
    <w:rsid w:val="005C3930"/>
    <w:rsid w:val="005E4361"/>
    <w:rsid w:val="005F15EF"/>
    <w:rsid w:val="00601AF9"/>
    <w:rsid w:val="0061480C"/>
    <w:rsid w:val="006214B2"/>
    <w:rsid w:val="006320C9"/>
    <w:rsid w:val="006360C3"/>
    <w:rsid w:val="00650907"/>
    <w:rsid w:val="0065149D"/>
    <w:rsid w:val="00651736"/>
    <w:rsid w:val="00660DAE"/>
    <w:rsid w:val="006671AC"/>
    <w:rsid w:val="006932FE"/>
    <w:rsid w:val="006A1463"/>
    <w:rsid w:val="006B407D"/>
    <w:rsid w:val="006C4262"/>
    <w:rsid w:val="006C6EA4"/>
    <w:rsid w:val="006D0C31"/>
    <w:rsid w:val="006F16A1"/>
    <w:rsid w:val="007536FB"/>
    <w:rsid w:val="00756150"/>
    <w:rsid w:val="00766EE6"/>
    <w:rsid w:val="007721F2"/>
    <w:rsid w:val="007A1148"/>
    <w:rsid w:val="007C3EC5"/>
    <w:rsid w:val="007C5F5F"/>
    <w:rsid w:val="008005CD"/>
    <w:rsid w:val="00803BBF"/>
    <w:rsid w:val="00823DDF"/>
    <w:rsid w:val="00836B6F"/>
    <w:rsid w:val="0086606D"/>
    <w:rsid w:val="00877D1E"/>
    <w:rsid w:val="00890739"/>
    <w:rsid w:val="008B7A50"/>
    <w:rsid w:val="00901038"/>
    <w:rsid w:val="00901B11"/>
    <w:rsid w:val="00904CFD"/>
    <w:rsid w:val="00905216"/>
    <w:rsid w:val="00924A84"/>
    <w:rsid w:val="00944A91"/>
    <w:rsid w:val="00961E13"/>
    <w:rsid w:val="009B130A"/>
    <w:rsid w:val="009C3262"/>
    <w:rsid w:val="009E0DAD"/>
    <w:rsid w:val="009F2E9F"/>
    <w:rsid w:val="009F5C54"/>
    <w:rsid w:val="00A10271"/>
    <w:rsid w:val="00A135C9"/>
    <w:rsid w:val="00A13993"/>
    <w:rsid w:val="00A4167C"/>
    <w:rsid w:val="00A41A2E"/>
    <w:rsid w:val="00A43680"/>
    <w:rsid w:val="00A54F18"/>
    <w:rsid w:val="00A72CCC"/>
    <w:rsid w:val="00A73CD4"/>
    <w:rsid w:val="00A77570"/>
    <w:rsid w:val="00AC1C96"/>
    <w:rsid w:val="00AD26A2"/>
    <w:rsid w:val="00AD7FAB"/>
    <w:rsid w:val="00AE3980"/>
    <w:rsid w:val="00B1010D"/>
    <w:rsid w:val="00B53C80"/>
    <w:rsid w:val="00B611A6"/>
    <w:rsid w:val="00B622F0"/>
    <w:rsid w:val="00B73676"/>
    <w:rsid w:val="00B84232"/>
    <w:rsid w:val="00B86FFB"/>
    <w:rsid w:val="00B925A0"/>
    <w:rsid w:val="00B94456"/>
    <w:rsid w:val="00BA69A0"/>
    <w:rsid w:val="00BB412A"/>
    <w:rsid w:val="00BE15DF"/>
    <w:rsid w:val="00BE259C"/>
    <w:rsid w:val="00C03840"/>
    <w:rsid w:val="00C24474"/>
    <w:rsid w:val="00C25C27"/>
    <w:rsid w:val="00C358DC"/>
    <w:rsid w:val="00C52345"/>
    <w:rsid w:val="00C53186"/>
    <w:rsid w:val="00C5463B"/>
    <w:rsid w:val="00C608BD"/>
    <w:rsid w:val="00C71813"/>
    <w:rsid w:val="00C80D46"/>
    <w:rsid w:val="00C84BB9"/>
    <w:rsid w:val="00C91D39"/>
    <w:rsid w:val="00CA3230"/>
    <w:rsid w:val="00CA568E"/>
    <w:rsid w:val="00CC1BE5"/>
    <w:rsid w:val="00CE4A8A"/>
    <w:rsid w:val="00D01C22"/>
    <w:rsid w:val="00D070BB"/>
    <w:rsid w:val="00D160AD"/>
    <w:rsid w:val="00D213F8"/>
    <w:rsid w:val="00D44487"/>
    <w:rsid w:val="00D46D59"/>
    <w:rsid w:val="00D52D5B"/>
    <w:rsid w:val="00D83F65"/>
    <w:rsid w:val="00D87824"/>
    <w:rsid w:val="00D8792F"/>
    <w:rsid w:val="00D941EE"/>
    <w:rsid w:val="00DA02A6"/>
    <w:rsid w:val="00DD7943"/>
    <w:rsid w:val="00DE1E43"/>
    <w:rsid w:val="00E012DB"/>
    <w:rsid w:val="00E1658C"/>
    <w:rsid w:val="00E26C96"/>
    <w:rsid w:val="00E42C62"/>
    <w:rsid w:val="00E44D06"/>
    <w:rsid w:val="00E47AD6"/>
    <w:rsid w:val="00E67236"/>
    <w:rsid w:val="00E83AF2"/>
    <w:rsid w:val="00E91B95"/>
    <w:rsid w:val="00E95192"/>
    <w:rsid w:val="00EA004F"/>
    <w:rsid w:val="00EA376B"/>
    <w:rsid w:val="00EA6831"/>
    <w:rsid w:val="00EC2272"/>
    <w:rsid w:val="00ED0BEB"/>
    <w:rsid w:val="00ED176F"/>
    <w:rsid w:val="00EF0E33"/>
    <w:rsid w:val="00EF1E4C"/>
    <w:rsid w:val="00F3533E"/>
    <w:rsid w:val="00F374B6"/>
    <w:rsid w:val="00F416CE"/>
    <w:rsid w:val="00F57AE2"/>
    <w:rsid w:val="00F7255E"/>
    <w:rsid w:val="00F8351E"/>
    <w:rsid w:val="00F84D2B"/>
    <w:rsid w:val="00F93853"/>
    <w:rsid w:val="00FB7CF4"/>
    <w:rsid w:val="00FD1EB9"/>
    <w:rsid w:val="00FD247A"/>
    <w:rsid w:val="00FD4EC4"/>
    <w:rsid w:val="00FF4600"/>
    <w:rsid w:val="00FF5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C16"/>
    <w:pPr>
      <w:spacing w:after="0" w:line="240" w:lineRule="auto"/>
      <w:ind w:left="720"/>
    </w:pPr>
    <w:rPr>
      <w:rFonts w:ascii="Cambria" w:eastAsia="Cambria" w:hAnsi="Cambria" w:cs="Times New Roman"/>
      <w:sz w:val="24"/>
      <w:szCs w:val="24"/>
    </w:rPr>
  </w:style>
  <w:style w:type="paragraph" w:styleId="BalloonText">
    <w:name w:val="Balloon Text"/>
    <w:basedOn w:val="Normal"/>
    <w:link w:val="BalloonTextChar"/>
    <w:uiPriority w:val="99"/>
    <w:semiHidden/>
    <w:unhideWhenUsed/>
    <w:rsid w:val="001B6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F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C16"/>
    <w:pPr>
      <w:spacing w:after="0" w:line="240" w:lineRule="auto"/>
      <w:ind w:left="720"/>
    </w:pPr>
    <w:rPr>
      <w:rFonts w:ascii="Cambria" w:eastAsia="Cambria" w:hAnsi="Cambria" w:cs="Times New Roman"/>
      <w:sz w:val="24"/>
      <w:szCs w:val="24"/>
    </w:rPr>
  </w:style>
  <w:style w:type="paragraph" w:styleId="BalloonText">
    <w:name w:val="Balloon Text"/>
    <w:basedOn w:val="Normal"/>
    <w:link w:val="BalloonTextChar"/>
    <w:uiPriority w:val="99"/>
    <w:semiHidden/>
    <w:unhideWhenUsed/>
    <w:rsid w:val="001B6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F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58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2F832-6F1E-4F32-B128-2E0D0041D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Jane Perraut</dc:creator>
  <cp:lastModifiedBy>Richard Gollub</cp:lastModifiedBy>
  <cp:revision>2</cp:revision>
  <cp:lastPrinted>2017-09-07T20:43:00Z</cp:lastPrinted>
  <dcterms:created xsi:type="dcterms:W3CDTF">2017-09-12T21:24:00Z</dcterms:created>
  <dcterms:modified xsi:type="dcterms:W3CDTF">2017-09-12T21:24:00Z</dcterms:modified>
</cp:coreProperties>
</file>