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5E169" w14:textId="088F42FE" w:rsidR="00632FB3" w:rsidRPr="00632FB3" w:rsidRDefault="00632FB3" w:rsidP="00632FB3">
      <w:pPr>
        <w:spacing w:before="100" w:beforeAutospacing="1" w:after="100" w:afterAutospacing="1"/>
        <w:jc w:val="center"/>
        <w:rPr>
          <w:rFonts w:ascii="Arial" w:eastAsia="Times New Roman" w:hAnsi="Arial" w:cs="Arial"/>
          <w:sz w:val="32"/>
          <w:szCs w:val="32"/>
        </w:rPr>
      </w:pPr>
      <w:r w:rsidRPr="00632FB3">
        <w:rPr>
          <w:rFonts w:ascii="Arial" w:eastAsia="Times New Roman" w:hAnsi="Arial" w:cs="Arial"/>
          <w:b/>
          <w:bCs/>
          <w:sz w:val="32"/>
          <w:szCs w:val="32"/>
        </w:rPr>
        <w:t>TSC ALLLIANCE</w:t>
      </w:r>
      <w:r w:rsidRPr="00632FB3">
        <w:rPr>
          <w:rFonts w:ascii="Arial" w:eastAsia="Times New Roman" w:hAnsi="Arial" w:cs="Arial"/>
          <w:b/>
          <w:bCs/>
          <w:sz w:val="32"/>
          <w:szCs w:val="32"/>
        </w:rPr>
        <w:br/>
        <w:t>BOARD RESPONSIBLITIES AND SUPPORT</w:t>
      </w:r>
    </w:p>
    <w:p w14:paraId="44F546EC" w14:textId="77777777" w:rsidR="00632FB3" w:rsidRPr="00632FB3" w:rsidRDefault="00632FB3" w:rsidP="00632FB3">
      <w:pPr>
        <w:spacing w:before="100" w:beforeAutospacing="1" w:after="100" w:afterAutospacing="1"/>
        <w:rPr>
          <w:rFonts w:ascii="Arial" w:eastAsia="Times New Roman" w:hAnsi="Arial" w:cs="Arial"/>
        </w:rPr>
      </w:pPr>
      <w:r w:rsidRPr="00632FB3">
        <w:rPr>
          <w:rFonts w:ascii="Arial" w:eastAsia="Times New Roman" w:hAnsi="Arial" w:cs="Arial"/>
          <w:b/>
          <w:bCs/>
        </w:rPr>
        <w:t xml:space="preserve">YOUR RESPONSIBILITIES AS A BOARD MEMBER </w:t>
      </w:r>
    </w:p>
    <w:p w14:paraId="10AE940B" w14:textId="77777777" w:rsidR="00632FB3" w:rsidRPr="00632FB3" w:rsidRDefault="00632FB3" w:rsidP="00632FB3">
      <w:pPr>
        <w:numPr>
          <w:ilvl w:val="0"/>
          <w:numId w:val="1"/>
        </w:numPr>
        <w:spacing w:before="100" w:beforeAutospacing="1" w:after="100" w:afterAutospacing="1"/>
        <w:rPr>
          <w:rFonts w:ascii="Arial" w:eastAsia="Times New Roman" w:hAnsi="Arial" w:cs="Arial"/>
          <w:sz w:val="20"/>
          <w:szCs w:val="20"/>
        </w:rPr>
      </w:pPr>
      <w:r w:rsidRPr="00632FB3">
        <w:rPr>
          <w:rFonts w:ascii="Arial" w:eastAsia="Times New Roman" w:hAnsi="Arial" w:cs="Arial"/>
        </w:rPr>
        <w:t xml:space="preserve">Thoroughly prepare for, attend and thoughtfully participate in four Board of Directors’ meetings annually (one each quarter). Two of the meetings are face-to- face meetings and two of the meetings are by teleconference. </w:t>
      </w:r>
    </w:p>
    <w:p w14:paraId="14722857" w14:textId="77777777" w:rsidR="00632FB3" w:rsidRPr="00632FB3" w:rsidRDefault="00632FB3" w:rsidP="00632FB3">
      <w:pPr>
        <w:numPr>
          <w:ilvl w:val="0"/>
          <w:numId w:val="1"/>
        </w:numPr>
        <w:spacing w:before="100" w:beforeAutospacing="1" w:after="100" w:afterAutospacing="1"/>
        <w:rPr>
          <w:rFonts w:ascii="Arial" w:eastAsia="Times New Roman" w:hAnsi="Arial" w:cs="Arial"/>
          <w:sz w:val="20"/>
          <w:szCs w:val="20"/>
        </w:rPr>
      </w:pPr>
      <w:r w:rsidRPr="00632FB3">
        <w:rPr>
          <w:rFonts w:ascii="Arial" w:eastAsia="Times New Roman" w:hAnsi="Arial" w:cs="Arial"/>
        </w:rPr>
        <w:t xml:space="preserve">Serve on a minimum of one standing committee or subcommittee. Two of the meetings are face to face in conjunction with the Board of Directors’ meetings and two of the meetings are by separate teleconference. Even if you are not on a particular committee or team, you are expected to respond to requests for assistance as needed. </w:t>
      </w:r>
    </w:p>
    <w:p w14:paraId="7A8249E0" w14:textId="3F7996B6" w:rsidR="00632FB3" w:rsidRPr="00632FB3" w:rsidRDefault="00632FB3" w:rsidP="00632FB3">
      <w:pPr>
        <w:numPr>
          <w:ilvl w:val="0"/>
          <w:numId w:val="1"/>
        </w:numPr>
        <w:spacing w:before="100" w:beforeAutospacing="1" w:after="100" w:afterAutospacing="1"/>
        <w:rPr>
          <w:rFonts w:ascii="Arial" w:eastAsia="Times New Roman" w:hAnsi="Arial" w:cs="Arial"/>
          <w:sz w:val="20"/>
          <w:szCs w:val="20"/>
        </w:rPr>
      </w:pPr>
      <w:r w:rsidRPr="00632FB3">
        <w:rPr>
          <w:rFonts w:ascii="Arial" w:eastAsia="Times New Roman" w:hAnsi="Arial" w:cs="Arial"/>
        </w:rPr>
        <w:t xml:space="preserve">Contribute to the fund-raising efforts of </w:t>
      </w:r>
      <w:r>
        <w:rPr>
          <w:rFonts w:ascii="Arial" w:eastAsia="Times New Roman" w:hAnsi="Arial" w:cs="Arial"/>
        </w:rPr>
        <w:t>TSC Alliance</w:t>
      </w:r>
      <w:r w:rsidRPr="00632FB3">
        <w:rPr>
          <w:rFonts w:ascii="Arial" w:eastAsia="Times New Roman" w:hAnsi="Arial" w:cs="Arial"/>
        </w:rPr>
        <w:t xml:space="preserve"> to meet its goals. Each member of the Board of Directors is expected to generate contributions to </w:t>
      </w:r>
      <w:r>
        <w:rPr>
          <w:rFonts w:ascii="Arial" w:eastAsia="Times New Roman" w:hAnsi="Arial" w:cs="Arial"/>
        </w:rPr>
        <w:t>TSC Alliance</w:t>
      </w:r>
      <w:r w:rsidRPr="00632FB3">
        <w:rPr>
          <w:rFonts w:ascii="Arial" w:eastAsia="Times New Roman" w:hAnsi="Arial" w:cs="Arial"/>
        </w:rPr>
        <w:t xml:space="preserve"> that have a minimum value of at least $5,000 annually, either through fund-raising efforts or directly. </w:t>
      </w:r>
    </w:p>
    <w:p w14:paraId="73590005" w14:textId="73C41874" w:rsidR="00632FB3" w:rsidRPr="00632FB3" w:rsidRDefault="00632FB3" w:rsidP="00632FB3">
      <w:pPr>
        <w:numPr>
          <w:ilvl w:val="0"/>
          <w:numId w:val="1"/>
        </w:numPr>
        <w:spacing w:before="100" w:beforeAutospacing="1" w:after="100" w:afterAutospacing="1"/>
        <w:rPr>
          <w:rFonts w:ascii="Arial" w:eastAsia="Times New Roman" w:hAnsi="Arial" w:cs="Arial"/>
          <w:sz w:val="20"/>
          <w:szCs w:val="20"/>
        </w:rPr>
      </w:pPr>
      <w:r w:rsidRPr="00632FB3">
        <w:rPr>
          <w:rFonts w:ascii="Arial" w:eastAsia="Times New Roman" w:hAnsi="Arial" w:cs="Arial"/>
        </w:rPr>
        <w:t xml:space="preserve">Help build an effective Board of Directors by nominating at least one individual annually whom you believe will bring expertise to the Board and can make significant contributions to the Board and </w:t>
      </w:r>
      <w:r>
        <w:rPr>
          <w:rFonts w:ascii="Arial" w:eastAsia="Times New Roman" w:hAnsi="Arial" w:cs="Arial"/>
        </w:rPr>
        <w:t>TSC Alliance</w:t>
      </w:r>
      <w:r w:rsidRPr="00632FB3">
        <w:rPr>
          <w:rFonts w:ascii="Arial" w:eastAsia="Times New Roman" w:hAnsi="Arial" w:cs="Arial"/>
        </w:rPr>
        <w:t xml:space="preserve">. Suggest possible nominees for Board officer positions and participate in Board elections. </w:t>
      </w:r>
    </w:p>
    <w:p w14:paraId="3862C484" w14:textId="02925575" w:rsidR="00632FB3" w:rsidRPr="00632FB3" w:rsidRDefault="00632FB3" w:rsidP="00632FB3">
      <w:pPr>
        <w:numPr>
          <w:ilvl w:val="0"/>
          <w:numId w:val="1"/>
        </w:numPr>
        <w:spacing w:before="100" w:beforeAutospacing="1" w:after="100" w:afterAutospacing="1"/>
        <w:rPr>
          <w:rFonts w:ascii="Arial" w:eastAsia="Times New Roman" w:hAnsi="Arial" w:cs="Arial"/>
          <w:sz w:val="20"/>
          <w:szCs w:val="20"/>
        </w:rPr>
      </w:pPr>
      <w:r w:rsidRPr="00632FB3">
        <w:rPr>
          <w:rFonts w:ascii="Arial" w:eastAsia="Times New Roman" w:hAnsi="Arial" w:cs="Arial"/>
        </w:rPr>
        <w:t xml:space="preserve">Work together with your fellow board members to achieve the goals of </w:t>
      </w:r>
      <w:r>
        <w:rPr>
          <w:rFonts w:ascii="Arial" w:eastAsia="Times New Roman" w:hAnsi="Arial" w:cs="Arial"/>
        </w:rPr>
        <w:t>TSC Alliance</w:t>
      </w:r>
      <w:r w:rsidRPr="00632FB3">
        <w:rPr>
          <w:rFonts w:ascii="Arial" w:eastAsia="Times New Roman" w:hAnsi="Arial" w:cs="Arial"/>
        </w:rPr>
        <w:t xml:space="preserve"> by (a) keeping yourself fully informed about the work and progress of </w:t>
      </w:r>
      <w:r>
        <w:rPr>
          <w:rFonts w:ascii="Arial" w:eastAsia="Times New Roman" w:hAnsi="Arial" w:cs="Arial"/>
        </w:rPr>
        <w:t>TSC Alliance</w:t>
      </w:r>
      <w:r w:rsidRPr="00632FB3">
        <w:rPr>
          <w:rFonts w:ascii="Arial" w:eastAsia="Times New Roman" w:hAnsi="Arial" w:cs="Arial"/>
        </w:rPr>
        <w:t xml:space="preserve">, (b) setting policies that act as the foundation for the staff of </w:t>
      </w:r>
      <w:r>
        <w:rPr>
          <w:rFonts w:ascii="Arial" w:eastAsia="Times New Roman" w:hAnsi="Arial" w:cs="Arial"/>
        </w:rPr>
        <w:t>TSC Alliance</w:t>
      </w:r>
      <w:r w:rsidRPr="00632FB3">
        <w:rPr>
          <w:rFonts w:ascii="Arial" w:eastAsia="Times New Roman" w:hAnsi="Arial" w:cs="Arial"/>
        </w:rPr>
        <w:t xml:space="preserve">, (c) developing and implementing strategic plans, (d) ensuring that our limited funds are used in the most effective way possible, (e) adopting and supporting a responsible annual budget, and (f) working in concert with the staff. </w:t>
      </w:r>
    </w:p>
    <w:p w14:paraId="4019C9CE" w14:textId="2BD7CA47" w:rsidR="00632FB3" w:rsidRPr="00632FB3" w:rsidRDefault="00632FB3" w:rsidP="00632FB3">
      <w:pPr>
        <w:numPr>
          <w:ilvl w:val="0"/>
          <w:numId w:val="1"/>
        </w:numPr>
        <w:spacing w:before="100" w:beforeAutospacing="1" w:after="100" w:afterAutospacing="1"/>
        <w:rPr>
          <w:rFonts w:ascii="Arial" w:eastAsia="Times New Roman" w:hAnsi="Arial" w:cs="Arial"/>
          <w:sz w:val="20"/>
          <w:szCs w:val="20"/>
        </w:rPr>
      </w:pPr>
      <w:r w:rsidRPr="00632FB3">
        <w:rPr>
          <w:rFonts w:ascii="Arial" w:eastAsia="Times New Roman" w:hAnsi="Arial" w:cs="Arial"/>
        </w:rPr>
        <w:t xml:space="preserve">Act in a manner that is consistent with your fiduciary responsibilities to the members and donors of </w:t>
      </w:r>
      <w:r>
        <w:rPr>
          <w:rFonts w:ascii="Arial" w:eastAsia="Times New Roman" w:hAnsi="Arial" w:cs="Arial"/>
        </w:rPr>
        <w:t>TSC Alliance</w:t>
      </w:r>
      <w:r w:rsidRPr="00632FB3">
        <w:rPr>
          <w:rFonts w:ascii="Arial" w:eastAsia="Times New Roman" w:hAnsi="Arial" w:cs="Arial"/>
        </w:rPr>
        <w:t xml:space="preserve"> avoiding even the appearance of any conflicts of interest that might cause embarrassment and/or legal liability for the Board or </w:t>
      </w:r>
      <w:r>
        <w:rPr>
          <w:rFonts w:ascii="Arial" w:eastAsia="Times New Roman" w:hAnsi="Arial" w:cs="Arial"/>
        </w:rPr>
        <w:t>TSC Alliance</w:t>
      </w:r>
      <w:r w:rsidRPr="00632FB3">
        <w:rPr>
          <w:rFonts w:ascii="Arial" w:eastAsia="Times New Roman" w:hAnsi="Arial" w:cs="Arial"/>
        </w:rPr>
        <w:t xml:space="preserve">. Disclose any possible conflicts to the Board of Directors in a timely manner. </w:t>
      </w:r>
    </w:p>
    <w:p w14:paraId="385FB31C" w14:textId="5F137AD2" w:rsidR="00632FB3" w:rsidRPr="00632FB3" w:rsidRDefault="00632FB3" w:rsidP="00632FB3">
      <w:pPr>
        <w:numPr>
          <w:ilvl w:val="0"/>
          <w:numId w:val="1"/>
        </w:numPr>
        <w:spacing w:before="100" w:beforeAutospacing="1" w:after="100" w:afterAutospacing="1"/>
        <w:rPr>
          <w:rFonts w:ascii="Arial" w:eastAsia="Times New Roman" w:hAnsi="Arial" w:cs="Arial"/>
          <w:sz w:val="20"/>
          <w:szCs w:val="20"/>
        </w:rPr>
      </w:pPr>
      <w:r w:rsidRPr="00632FB3">
        <w:rPr>
          <w:rFonts w:ascii="Arial" w:eastAsia="Times New Roman" w:hAnsi="Arial" w:cs="Arial"/>
        </w:rPr>
        <w:t xml:space="preserve">Place the best interests of </w:t>
      </w:r>
      <w:r>
        <w:rPr>
          <w:rFonts w:ascii="Arial" w:eastAsia="Times New Roman" w:hAnsi="Arial" w:cs="Arial"/>
        </w:rPr>
        <w:t>TSC Alliance</w:t>
      </w:r>
      <w:r w:rsidRPr="00632FB3">
        <w:rPr>
          <w:rFonts w:ascii="Arial" w:eastAsia="Times New Roman" w:hAnsi="Arial" w:cs="Arial"/>
        </w:rPr>
        <w:t xml:space="preserve"> first and foremost and support all Board decisions and policies upon adoption. </w:t>
      </w:r>
    </w:p>
    <w:p w14:paraId="4A6719C1" w14:textId="5DEC9337" w:rsidR="00632FB3" w:rsidRPr="00632FB3" w:rsidRDefault="00632FB3" w:rsidP="00632FB3">
      <w:pPr>
        <w:numPr>
          <w:ilvl w:val="0"/>
          <w:numId w:val="1"/>
        </w:numPr>
        <w:spacing w:before="100" w:beforeAutospacing="1" w:after="100" w:afterAutospacing="1"/>
        <w:rPr>
          <w:rFonts w:ascii="Arial" w:eastAsia="Times New Roman" w:hAnsi="Arial" w:cs="Arial"/>
          <w:sz w:val="20"/>
          <w:szCs w:val="20"/>
        </w:rPr>
      </w:pPr>
      <w:r w:rsidRPr="00632FB3">
        <w:rPr>
          <w:rFonts w:ascii="Arial" w:eastAsia="Times New Roman" w:hAnsi="Arial" w:cs="Arial"/>
        </w:rPr>
        <w:t>Continually evaluate the performance of the Board as well as your own contribution to the Board</w:t>
      </w:r>
      <w:r>
        <w:rPr>
          <w:rFonts w:ascii="Arial" w:eastAsia="Times New Roman" w:hAnsi="Arial" w:cs="Arial"/>
        </w:rPr>
        <w:t xml:space="preserve"> </w:t>
      </w:r>
      <w:r w:rsidRPr="00632FB3">
        <w:rPr>
          <w:rFonts w:ascii="Arial" w:eastAsia="Times New Roman" w:hAnsi="Arial" w:cs="Arial"/>
        </w:rPr>
        <w:t xml:space="preserve">and recommend and help implement improvements. </w:t>
      </w:r>
    </w:p>
    <w:p w14:paraId="62B2350C" w14:textId="77777777" w:rsidR="00632FB3" w:rsidRDefault="00632FB3" w:rsidP="00632FB3">
      <w:pPr>
        <w:numPr>
          <w:ilvl w:val="0"/>
          <w:numId w:val="1"/>
        </w:numPr>
        <w:spacing w:before="100" w:beforeAutospacing="1" w:after="100" w:afterAutospacing="1"/>
        <w:rPr>
          <w:rFonts w:ascii="Arial" w:eastAsia="Times New Roman" w:hAnsi="Arial" w:cs="Arial"/>
          <w:sz w:val="20"/>
          <w:szCs w:val="20"/>
        </w:rPr>
      </w:pPr>
      <w:r w:rsidRPr="00632FB3">
        <w:rPr>
          <w:rFonts w:ascii="Arial" w:eastAsia="Times New Roman" w:hAnsi="Arial" w:cs="Arial"/>
        </w:rPr>
        <w:t xml:space="preserve">Abide by the </w:t>
      </w:r>
      <w:r>
        <w:rPr>
          <w:rFonts w:ascii="Arial" w:eastAsia="Times New Roman" w:hAnsi="Arial" w:cs="Arial"/>
        </w:rPr>
        <w:t>TSC Alliance</w:t>
      </w:r>
      <w:r w:rsidRPr="00632FB3">
        <w:rPr>
          <w:rFonts w:ascii="Arial" w:eastAsia="Times New Roman" w:hAnsi="Arial" w:cs="Arial"/>
        </w:rPr>
        <w:t xml:space="preserve"> Code of Ethics and Guiding Principles (see pages 3 and 4). </w:t>
      </w:r>
    </w:p>
    <w:p w14:paraId="7A81F23F" w14:textId="77777777" w:rsidR="00632FB3" w:rsidRDefault="00632FB3" w:rsidP="00632FB3">
      <w:pPr>
        <w:numPr>
          <w:ilvl w:val="0"/>
          <w:numId w:val="1"/>
        </w:numPr>
        <w:spacing w:before="100" w:beforeAutospacing="1" w:after="100" w:afterAutospacing="1"/>
        <w:rPr>
          <w:rFonts w:ascii="Arial" w:eastAsia="Times New Roman" w:hAnsi="Arial" w:cs="Arial"/>
          <w:sz w:val="20"/>
          <w:szCs w:val="20"/>
        </w:rPr>
      </w:pPr>
      <w:r w:rsidRPr="00632FB3">
        <w:rPr>
          <w:rFonts w:ascii="Arial" w:eastAsia="Times New Roman" w:hAnsi="Arial" w:cs="Arial"/>
        </w:rPr>
        <w:t xml:space="preserve">Participation in the selection process of the TSC Alliance CEO. Provide support and leadership to the CEO that will assist him/her in effectively discharging their responsibilities. Assist in the planning process at the Board level and empower the CEO to realize the goals and objectives mutually agreed upon by the Board of Directors. </w:t>
      </w:r>
    </w:p>
    <w:p w14:paraId="50DC905F" w14:textId="77777777" w:rsidR="00632FB3" w:rsidRDefault="00632FB3" w:rsidP="00632FB3">
      <w:pPr>
        <w:numPr>
          <w:ilvl w:val="0"/>
          <w:numId w:val="1"/>
        </w:numPr>
        <w:spacing w:before="100" w:beforeAutospacing="1" w:after="100" w:afterAutospacing="1"/>
        <w:rPr>
          <w:rFonts w:ascii="Arial" w:eastAsia="Times New Roman" w:hAnsi="Arial" w:cs="Arial"/>
          <w:sz w:val="20"/>
          <w:szCs w:val="20"/>
        </w:rPr>
      </w:pPr>
      <w:r w:rsidRPr="00632FB3">
        <w:rPr>
          <w:rFonts w:ascii="Arial" w:eastAsia="Times New Roman" w:hAnsi="Arial" w:cs="Arial"/>
        </w:rPr>
        <w:t>Represent TSC Alliance as a leader in your geographic location (</w:t>
      </w:r>
      <w:proofErr w:type="gramStart"/>
      <w:r w:rsidRPr="00632FB3">
        <w:rPr>
          <w:rFonts w:ascii="Arial" w:eastAsia="Times New Roman" w:hAnsi="Arial" w:cs="Arial"/>
        </w:rPr>
        <w:t>e.g.</w:t>
      </w:r>
      <w:proofErr w:type="gramEnd"/>
      <w:r w:rsidRPr="00632FB3">
        <w:rPr>
          <w:rFonts w:ascii="Arial" w:eastAsia="Times New Roman" w:hAnsi="Arial" w:cs="Arial"/>
        </w:rPr>
        <w:t xml:space="preserve"> assist with public relations work in your area, be available to the membership of TSC </w:t>
      </w:r>
      <w:r w:rsidRPr="00632FB3">
        <w:rPr>
          <w:rFonts w:ascii="Arial" w:eastAsia="Times New Roman" w:hAnsi="Arial" w:cs="Arial"/>
        </w:rPr>
        <w:lastRenderedPageBreak/>
        <w:t xml:space="preserve">Alliance and the press, attend or help organize TSC Alliance functions in your region). </w:t>
      </w:r>
    </w:p>
    <w:p w14:paraId="0202B242" w14:textId="1996FFB5" w:rsidR="00632FB3" w:rsidRPr="00632FB3" w:rsidRDefault="00632FB3" w:rsidP="00632FB3">
      <w:pPr>
        <w:numPr>
          <w:ilvl w:val="0"/>
          <w:numId w:val="1"/>
        </w:numPr>
        <w:spacing w:before="100" w:beforeAutospacing="1" w:after="100" w:afterAutospacing="1"/>
        <w:rPr>
          <w:rFonts w:ascii="Arial" w:eastAsia="Times New Roman" w:hAnsi="Arial" w:cs="Arial"/>
          <w:sz w:val="20"/>
          <w:szCs w:val="20"/>
        </w:rPr>
      </w:pPr>
      <w:r w:rsidRPr="00632FB3">
        <w:rPr>
          <w:rFonts w:ascii="Arial" w:eastAsia="Times New Roman" w:hAnsi="Arial" w:cs="Arial"/>
        </w:rPr>
        <w:t xml:space="preserve">Make contact with your local volunteers. Support the Community Alliance leadership and volunteers with local fund-raising events, support groups, socials, retreats, etc. </w:t>
      </w:r>
    </w:p>
    <w:p w14:paraId="3C7D31A5" w14:textId="1B9D58B3" w:rsidR="00632FB3" w:rsidRPr="00632FB3" w:rsidRDefault="00632FB3" w:rsidP="00632FB3">
      <w:pPr>
        <w:spacing w:before="100" w:beforeAutospacing="1" w:after="100" w:afterAutospacing="1"/>
        <w:rPr>
          <w:rFonts w:ascii="Arial" w:eastAsia="Times New Roman" w:hAnsi="Arial" w:cs="Arial"/>
        </w:rPr>
      </w:pPr>
      <w:r>
        <w:rPr>
          <w:rFonts w:ascii="Arial" w:eastAsia="Times New Roman" w:hAnsi="Arial" w:cs="Arial"/>
          <w:b/>
          <w:bCs/>
        </w:rPr>
        <w:t>TSC ALLIANCE</w:t>
      </w:r>
      <w:r w:rsidRPr="00632FB3">
        <w:rPr>
          <w:rFonts w:ascii="Arial" w:eastAsia="Times New Roman" w:hAnsi="Arial" w:cs="Arial"/>
          <w:b/>
          <w:bCs/>
        </w:rPr>
        <w:t xml:space="preserve"> BOARD MEMBER CODE OF ETHICS </w:t>
      </w:r>
    </w:p>
    <w:p w14:paraId="29E64C1B" w14:textId="5601B69F" w:rsidR="00632FB3" w:rsidRPr="00632FB3" w:rsidRDefault="00632FB3" w:rsidP="00632FB3">
      <w:pPr>
        <w:spacing w:before="100" w:beforeAutospacing="1" w:after="100" w:afterAutospacing="1"/>
        <w:rPr>
          <w:rFonts w:ascii="Arial" w:eastAsia="Times New Roman" w:hAnsi="Arial" w:cs="Arial"/>
        </w:rPr>
      </w:pPr>
      <w:r w:rsidRPr="00632FB3">
        <w:rPr>
          <w:rFonts w:ascii="Arial" w:eastAsia="Times New Roman" w:hAnsi="Arial" w:cs="Arial"/>
        </w:rPr>
        <w:t xml:space="preserve">Every member of the Board of Directors of the </w:t>
      </w:r>
      <w:r>
        <w:rPr>
          <w:rFonts w:ascii="Arial" w:eastAsia="Times New Roman" w:hAnsi="Arial" w:cs="Arial"/>
        </w:rPr>
        <w:t>TSC Alliance</w:t>
      </w:r>
      <w:r w:rsidRPr="00632FB3">
        <w:rPr>
          <w:rFonts w:ascii="Arial" w:eastAsia="Times New Roman" w:hAnsi="Arial" w:cs="Arial"/>
        </w:rPr>
        <w:t xml:space="preserve"> has an obligation to abide by the legal, ethical and moral standards set forth below: </w:t>
      </w:r>
    </w:p>
    <w:p w14:paraId="03026507" w14:textId="33296810" w:rsidR="00632FB3" w:rsidRPr="00632FB3" w:rsidRDefault="00632FB3" w:rsidP="00632FB3">
      <w:pPr>
        <w:numPr>
          <w:ilvl w:val="0"/>
          <w:numId w:val="3"/>
        </w:numPr>
        <w:spacing w:before="100" w:beforeAutospacing="1" w:after="100" w:afterAutospacing="1"/>
        <w:rPr>
          <w:rFonts w:ascii="Arial" w:eastAsia="Times New Roman" w:hAnsi="Arial" w:cs="Arial"/>
          <w:sz w:val="20"/>
          <w:szCs w:val="20"/>
        </w:rPr>
      </w:pPr>
      <w:r w:rsidRPr="00632FB3">
        <w:rPr>
          <w:rFonts w:ascii="Arial" w:eastAsia="Times New Roman" w:hAnsi="Arial" w:cs="Arial"/>
        </w:rPr>
        <w:t xml:space="preserve">Represent the interests of all those served by </w:t>
      </w:r>
      <w:r>
        <w:rPr>
          <w:rFonts w:ascii="Arial" w:eastAsia="Times New Roman" w:hAnsi="Arial" w:cs="Arial"/>
        </w:rPr>
        <w:t>TSC Alliance</w:t>
      </w:r>
      <w:r w:rsidRPr="00632FB3">
        <w:rPr>
          <w:rFonts w:ascii="Arial" w:eastAsia="Times New Roman" w:hAnsi="Arial" w:cs="Arial"/>
        </w:rPr>
        <w:t xml:space="preserve"> and not favor special interests inside or outside of </w:t>
      </w:r>
      <w:r>
        <w:rPr>
          <w:rFonts w:ascii="Arial" w:eastAsia="Times New Roman" w:hAnsi="Arial" w:cs="Arial"/>
        </w:rPr>
        <w:t>TSC Alliance</w:t>
      </w:r>
      <w:r w:rsidRPr="00632FB3">
        <w:rPr>
          <w:rFonts w:ascii="Arial" w:eastAsia="Times New Roman" w:hAnsi="Arial" w:cs="Arial"/>
        </w:rPr>
        <w:t xml:space="preserve">. </w:t>
      </w:r>
    </w:p>
    <w:p w14:paraId="0DEA8062" w14:textId="77777777" w:rsidR="00632FB3" w:rsidRPr="00632FB3" w:rsidRDefault="00632FB3" w:rsidP="00632FB3">
      <w:pPr>
        <w:numPr>
          <w:ilvl w:val="0"/>
          <w:numId w:val="3"/>
        </w:numPr>
        <w:spacing w:before="100" w:beforeAutospacing="1" w:after="100" w:afterAutospacing="1"/>
        <w:rPr>
          <w:rFonts w:ascii="Arial" w:eastAsia="Times New Roman" w:hAnsi="Arial" w:cs="Arial"/>
          <w:sz w:val="20"/>
          <w:szCs w:val="20"/>
        </w:rPr>
      </w:pPr>
      <w:r w:rsidRPr="00632FB3">
        <w:rPr>
          <w:rFonts w:ascii="Arial" w:eastAsia="Times New Roman" w:hAnsi="Arial" w:cs="Arial"/>
        </w:rPr>
        <w:t xml:space="preserve">Remain focused on the mission of the organization and not on your personal agenda. </w:t>
      </w:r>
    </w:p>
    <w:p w14:paraId="784BE3FA" w14:textId="77777777" w:rsidR="00632FB3" w:rsidRPr="00632FB3" w:rsidRDefault="00632FB3" w:rsidP="00632FB3">
      <w:pPr>
        <w:numPr>
          <w:ilvl w:val="0"/>
          <w:numId w:val="3"/>
        </w:numPr>
        <w:spacing w:before="100" w:beforeAutospacing="1" w:after="100" w:afterAutospacing="1"/>
        <w:rPr>
          <w:rFonts w:ascii="Arial" w:eastAsia="Times New Roman" w:hAnsi="Arial" w:cs="Arial"/>
          <w:sz w:val="20"/>
          <w:szCs w:val="20"/>
        </w:rPr>
      </w:pPr>
      <w:r w:rsidRPr="00632FB3">
        <w:rPr>
          <w:rFonts w:ascii="Arial" w:eastAsia="Times New Roman" w:hAnsi="Arial" w:cs="Arial"/>
        </w:rPr>
        <w:t xml:space="preserve">Approach all Board issues objectively and constructively. </w:t>
      </w:r>
    </w:p>
    <w:p w14:paraId="1275DD64" w14:textId="77777777" w:rsidR="00632FB3" w:rsidRPr="00632FB3" w:rsidRDefault="00632FB3" w:rsidP="00272ABB">
      <w:pPr>
        <w:numPr>
          <w:ilvl w:val="0"/>
          <w:numId w:val="3"/>
        </w:numPr>
        <w:rPr>
          <w:rFonts w:ascii="Arial" w:eastAsia="Times New Roman" w:hAnsi="Arial" w:cs="Arial"/>
          <w:sz w:val="20"/>
          <w:szCs w:val="20"/>
        </w:rPr>
      </w:pPr>
      <w:r w:rsidRPr="00632FB3">
        <w:rPr>
          <w:rFonts w:ascii="Arial" w:eastAsia="Times New Roman" w:hAnsi="Arial" w:cs="Arial"/>
        </w:rPr>
        <w:t xml:space="preserve">Maintain the trust of those who elected or appointed you to the Board and of </w:t>
      </w:r>
    </w:p>
    <w:p w14:paraId="4EBB0AA3" w14:textId="0554F160" w:rsidR="00632FB3" w:rsidRPr="00632FB3" w:rsidRDefault="00632FB3" w:rsidP="00272ABB">
      <w:pPr>
        <w:ind w:left="720"/>
        <w:rPr>
          <w:rFonts w:ascii="Arial" w:eastAsia="Times New Roman" w:hAnsi="Arial" w:cs="Arial"/>
          <w:sz w:val="20"/>
          <w:szCs w:val="20"/>
        </w:rPr>
      </w:pPr>
      <w:r w:rsidRPr="00632FB3">
        <w:rPr>
          <w:rFonts w:ascii="Arial" w:eastAsia="Times New Roman" w:hAnsi="Arial" w:cs="Arial"/>
        </w:rPr>
        <w:t xml:space="preserve">those served by </w:t>
      </w:r>
      <w:r>
        <w:rPr>
          <w:rFonts w:ascii="Arial" w:eastAsia="Times New Roman" w:hAnsi="Arial" w:cs="Arial"/>
        </w:rPr>
        <w:t>TSC Alliance</w:t>
      </w:r>
      <w:r w:rsidRPr="00632FB3">
        <w:rPr>
          <w:rFonts w:ascii="Arial" w:eastAsia="Times New Roman" w:hAnsi="Arial" w:cs="Arial"/>
        </w:rPr>
        <w:t xml:space="preserve">. </w:t>
      </w:r>
    </w:p>
    <w:p w14:paraId="7893E9BA" w14:textId="77777777" w:rsidR="00632FB3" w:rsidRPr="00632FB3" w:rsidRDefault="00632FB3" w:rsidP="00272ABB">
      <w:pPr>
        <w:numPr>
          <w:ilvl w:val="0"/>
          <w:numId w:val="3"/>
        </w:numPr>
        <w:rPr>
          <w:rFonts w:ascii="Arial" w:eastAsia="Times New Roman" w:hAnsi="Arial" w:cs="Arial"/>
          <w:sz w:val="20"/>
          <w:szCs w:val="20"/>
        </w:rPr>
      </w:pPr>
      <w:r w:rsidRPr="00632FB3">
        <w:rPr>
          <w:rFonts w:ascii="Arial" w:eastAsia="Times New Roman" w:hAnsi="Arial" w:cs="Arial"/>
        </w:rPr>
        <w:t xml:space="preserve">Exercise authority as a Board member only when attending a meeting with the full Board or when otherwise delegated to do so by the Board. </w:t>
      </w:r>
    </w:p>
    <w:p w14:paraId="5D7A6E98" w14:textId="20870C1C" w:rsidR="00632FB3" w:rsidRPr="00632FB3" w:rsidRDefault="00632FB3" w:rsidP="00632FB3">
      <w:pPr>
        <w:rPr>
          <w:rFonts w:ascii="Arial" w:eastAsia="Times New Roman" w:hAnsi="Arial" w:cs="Arial"/>
        </w:rPr>
      </w:pPr>
    </w:p>
    <w:p w14:paraId="3CF197F5" w14:textId="2E2121E0" w:rsidR="00632FB3" w:rsidRPr="00632FB3" w:rsidRDefault="00632FB3" w:rsidP="00632FB3">
      <w:pPr>
        <w:spacing w:before="100" w:beforeAutospacing="1" w:after="100" w:afterAutospacing="1"/>
        <w:rPr>
          <w:rFonts w:ascii="Arial" w:eastAsia="Times New Roman" w:hAnsi="Arial" w:cs="Arial"/>
        </w:rPr>
      </w:pPr>
      <w:r>
        <w:rPr>
          <w:rFonts w:ascii="Arial" w:eastAsia="Times New Roman" w:hAnsi="Arial" w:cs="Arial"/>
          <w:b/>
          <w:bCs/>
        </w:rPr>
        <w:t>TSC ALLIANCE</w:t>
      </w:r>
      <w:r w:rsidRPr="00632FB3">
        <w:rPr>
          <w:rFonts w:ascii="Arial" w:eastAsia="Times New Roman" w:hAnsi="Arial" w:cs="Arial"/>
          <w:b/>
          <w:bCs/>
        </w:rPr>
        <w:t xml:space="preserve"> GUIDING PRINCIPLES </w:t>
      </w:r>
    </w:p>
    <w:p w14:paraId="1B5F6A92" w14:textId="2BB531D6" w:rsidR="00632FB3" w:rsidRPr="00632FB3" w:rsidRDefault="00632FB3" w:rsidP="00632FB3">
      <w:pPr>
        <w:spacing w:before="100" w:beforeAutospacing="1" w:after="100" w:afterAutospacing="1"/>
        <w:rPr>
          <w:rFonts w:ascii="Arial" w:eastAsia="Times New Roman" w:hAnsi="Arial" w:cs="Arial"/>
        </w:rPr>
      </w:pPr>
      <w:r>
        <w:rPr>
          <w:rFonts w:ascii="Arial" w:eastAsia="Times New Roman" w:hAnsi="Arial" w:cs="Arial"/>
        </w:rPr>
        <w:t>TSC Alliance</w:t>
      </w:r>
      <w:r w:rsidRPr="00632FB3">
        <w:rPr>
          <w:rFonts w:ascii="Arial" w:eastAsia="Times New Roman" w:hAnsi="Arial" w:cs="Arial"/>
        </w:rPr>
        <w:t xml:space="preserve"> is committed to operate and to deliver its programs so as to </w:t>
      </w:r>
      <w:proofErr w:type="gramStart"/>
      <w:r w:rsidRPr="00632FB3">
        <w:rPr>
          <w:rFonts w:ascii="Arial" w:eastAsia="Times New Roman" w:hAnsi="Arial" w:cs="Arial"/>
        </w:rPr>
        <w:t>effect</w:t>
      </w:r>
      <w:proofErr w:type="gramEnd"/>
      <w:r w:rsidRPr="00632FB3">
        <w:rPr>
          <w:rFonts w:ascii="Arial" w:eastAsia="Times New Roman" w:hAnsi="Arial" w:cs="Arial"/>
        </w:rPr>
        <w:t xml:space="preserve"> the following guiding principles: </w:t>
      </w:r>
    </w:p>
    <w:p w14:paraId="36883157" w14:textId="77777777" w:rsidR="00632FB3" w:rsidRPr="00632FB3" w:rsidRDefault="00632FB3" w:rsidP="00632FB3">
      <w:pPr>
        <w:numPr>
          <w:ilvl w:val="0"/>
          <w:numId w:val="4"/>
        </w:numPr>
        <w:spacing w:before="100" w:beforeAutospacing="1" w:after="100" w:afterAutospacing="1"/>
        <w:rPr>
          <w:rFonts w:ascii="Arial" w:eastAsia="Times New Roman" w:hAnsi="Arial" w:cs="Arial"/>
          <w:sz w:val="20"/>
          <w:szCs w:val="20"/>
        </w:rPr>
      </w:pPr>
      <w:r w:rsidRPr="00632FB3">
        <w:rPr>
          <w:rFonts w:ascii="Arial" w:eastAsia="Times New Roman" w:hAnsi="Arial" w:cs="Arial"/>
        </w:rPr>
        <w:t xml:space="preserve">All actions must reflect the highest standard of integrity, candor and common decency. </w:t>
      </w:r>
    </w:p>
    <w:p w14:paraId="21D9A954" w14:textId="77777777" w:rsidR="00632FB3" w:rsidRPr="00632FB3" w:rsidRDefault="00632FB3" w:rsidP="00632FB3">
      <w:pPr>
        <w:numPr>
          <w:ilvl w:val="0"/>
          <w:numId w:val="4"/>
        </w:numPr>
        <w:spacing w:before="100" w:beforeAutospacing="1" w:after="100" w:afterAutospacing="1"/>
        <w:rPr>
          <w:rFonts w:ascii="Arial" w:eastAsia="Times New Roman" w:hAnsi="Arial" w:cs="Arial"/>
          <w:sz w:val="20"/>
          <w:szCs w:val="20"/>
        </w:rPr>
      </w:pPr>
      <w:r w:rsidRPr="00632FB3">
        <w:rPr>
          <w:rFonts w:ascii="Arial" w:eastAsia="Times New Roman" w:hAnsi="Arial" w:cs="Arial"/>
        </w:rPr>
        <w:t xml:space="preserve">All decisions will be based on the merits, a sense of urgency and enthusiasm. </w:t>
      </w:r>
    </w:p>
    <w:p w14:paraId="3641C35F" w14:textId="77777777" w:rsidR="00632FB3" w:rsidRPr="00632FB3" w:rsidRDefault="00632FB3" w:rsidP="00632FB3">
      <w:pPr>
        <w:numPr>
          <w:ilvl w:val="0"/>
          <w:numId w:val="4"/>
        </w:numPr>
        <w:spacing w:before="100" w:beforeAutospacing="1" w:after="100" w:afterAutospacing="1"/>
        <w:rPr>
          <w:rFonts w:ascii="Arial" w:eastAsia="Times New Roman" w:hAnsi="Arial" w:cs="Arial"/>
          <w:sz w:val="20"/>
          <w:szCs w:val="20"/>
        </w:rPr>
      </w:pPr>
      <w:r w:rsidRPr="00632FB3">
        <w:rPr>
          <w:rFonts w:ascii="Arial" w:eastAsia="Times New Roman" w:hAnsi="Arial" w:cs="Arial"/>
        </w:rPr>
        <w:t xml:space="preserve">All opportunities for collaboration and inclusion should be considered. </w:t>
      </w:r>
    </w:p>
    <w:p w14:paraId="198E2443" w14:textId="77777777" w:rsidR="005F04EF" w:rsidRDefault="005F04EF"/>
    <w:sectPr w:rsidR="005F04EF" w:rsidSect="00D56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nter">
    <w:altName w:val="Calibri"/>
    <w:panose1 w:val="020B0502030000000004"/>
    <w:charset w:val="00"/>
    <w:family w:val="swiss"/>
    <w:pitch w:val="variable"/>
    <w:sig w:usb0="E00002FF" w:usb1="1200A1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86FD4"/>
    <w:multiLevelType w:val="multilevel"/>
    <w:tmpl w:val="CB68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C65DE4"/>
    <w:multiLevelType w:val="multilevel"/>
    <w:tmpl w:val="7828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8C6807"/>
    <w:multiLevelType w:val="multilevel"/>
    <w:tmpl w:val="2F484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F82B36"/>
    <w:multiLevelType w:val="multilevel"/>
    <w:tmpl w:val="BFE4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FB3"/>
    <w:rsid w:val="00272ABB"/>
    <w:rsid w:val="004B4FA9"/>
    <w:rsid w:val="005F04EF"/>
    <w:rsid w:val="00632FB3"/>
    <w:rsid w:val="007B3EC9"/>
    <w:rsid w:val="008B3D35"/>
    <w:rsid w:val="00D56B7C"/>
    <w:rsid w:val="00E63065"/>
    <w:rsid w:val="00EC3175"/>
    <w:rsid w:val="00EE0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3AA0F"/>
  <w15:chartTrackingRefBased/>
  <w15:docId w15:val="{00CBF622-34A1-6449-95F9-765F7713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nter" w:eastAsiaTheme="minorHAnsi" w:hAnsi="Inter"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2FB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810630">
      <w:bodyDiv w:val="1"/>
      <w:marLeft w:val="0"/>
      <w:marRight w:val="0"/>
      <w:marTop w:val="0"/>
      <w:marBottom w:val="0"/>
      <w:divBdr>
        <w:top w:val="none" w:sz="0" w:space="0" w:color="auto"/>
        <w:left w:val="none" w:sz="0" w:space="0" w:color="auto"/>
        <w:bottom w:val="none" w:sz="0" w:space="0" w:color="auto"/>
        <w:right w:val="none" w:sz="0" w:space="0" w:color="auto"/>
      </w:divBdr>
      <w:divsChild>
        <w:div w:id="331418125">
          <w:marLeft w:val="0"/>
          <w:marRight w:val="0"/>
          <w:marTop w:val="0"/>
          <w:marBottom w:val="0"/>
          <w:divBdr>
            <w:top w:val="none" w:sz="0" w:space="0" w:color="auto"/>
            <w:left w:val="none" w:sz="0" w:space="0" w:color="auto"/>
            <w:bottom w:val="none" w:sz="0" w:space="0" w:color="auto"/>
            <w:right w:val="none" w:sz="0" w:space="0" w:color="auto"/>
          </w:divBdr>
          <w:divsChild>
            <w:div w:id="2095392127">
              <w:marLeft w:val="0"/>
              <w:marRight w:val="0"/>
              <w:marTop w:val="0"/>
              <w:marBottom w:val="0"/>
              <w:divBdr>
                <w:top w:val="none" w:sz="0" w:space="0" w:color="auto"/>
                <w:left w:val="none" w:sz="0" w:space="0" w:color="auto"/>
                <w:bottom w:val="none" w:sz="0" w:space="0" w:color="auto"/>
                <w:right w:val="none" w:sz="0" w:space="0" w:color="auto"/>
              </w:divBdr>
              <w:divsChild>
                <w:div w:id="8047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75691">
          <w:marLeft w:val="0"/>
          <w:marRight w:val="0"/>
          <w:marTop w:val="0"/>
          <w:marBottom w:val="0"/>
          <w:divBdr>
            <w:top w:val="none" w:sz="0" w:space="0" w:color="auto"/>
            <w:left w:val="none" w:sz="0" w:space="0" w:color="auto"/>
            <w:bottom w:val="none" w:sz="0" w:space="0" w:color="auto"/>
            <w:right w:val="none" w:sz="0" w:space="0" w:color="auto"/>
          </w:divBdr>
          <w:divsChild>
            <w:div w:id="30884840">
              <w:marLeft w:val="0"/>
              <w:marRight w:val="0"/>
              <w:marTop w:val="0"/>
              <w:marBottom w:val="0"/>
              <w:divBdr>
                <w:top w:val="none" w:sz="0" w:space="0" w:color="auto"/>
                <w:left w:val="none" w:sz="0" w:space="0" w:color="auto"/>
                <w:bottom w:val="none" w:sz="0" w:space="0" w:color="auto"/>
                <w:right w:val="none" w:sz="0" w:space="0" w:color="auto"/>
              </w:divBdr>
              <w:divsChild>
                <w:div w:id="10885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4765">
          <w:marLeft w:val="0"/>
          <w:marRight w:val="0"/>
          <w:marTop w:val="0"/>
          <w:marBottom w:val="0"/>
          <w:divBdr>
            <w:top w:val="none" w:sz="0" w:space="0" w:color="auto"/>
            <w:left w:val="none" w:sz="0" w:space="0" w:color="auto"/>
            <w:bottom w:val="none" w:sz="0" w:space="0" w:color="auto"/>
            <w:right w:val="none" w:sz="0" w:space="0" w:color="auto"/>
          </w:divBdr>
          <w:divsChild>
            <w:div w:id="1087773174">
              <w:marLeft w:val="0"/>
              <w:marRight w:val="0"/>
              <w:marTop w:val="0"/>
              <w:marBottom w:val="0"/>
              <w:divBdr>
                <w:top w:val="none" w:sz="0" w:space="0" w:color="auto"/>
                <w:left w:val="none" w:sz="0" w:space="0" w:color="auto"/>
                <w:bottom w:val="none" w:sz="0" w:space="0" w:color="auto"/>
                <w:right w:val="none" w:sz="0" w:space="0" w:color="auto"/>
              </w:divBdr>
              <w:divsChild>
                <w:div w:id="182177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21602">
          <w:marLeft w:val="0"/>
          <w:marRight w:val="0"/>
          <w:marTop w:val="0"/>
          <w:marBottom w:val="0"/>
          <w:divBdr>
            <w:top w:val="none" w:sz="0" w:space="0" w:color="auto"/>
            <w:left w:val="none" w:sz="0" w:space="0" w:color="auto"/>
            <w:bottom w:val="none" w:sz="0" w:space="0" w:color="auto"/>
            <w:right w:val="none" w:sz="0" w:space="0" w:color="auto"/>
          </w:divBdr>
          <w:divsChild>
            <w:div w:id="1603760221">
              <w:marLeft w:val="0"/>
              <w:marRight w:val="0"/>
              <w:marTop w:val="0"/>
              <w:marBottom w:val="0"/>
              <w:divBdr>
                <w:top w:val="none" w:sz="0" w:space="0" w:color="auto"/>
                <w:left w:val="none" w:sz="0" w:space="0" w:color="auto"/>
                <w:bottom w:val="none" w:sz="0" w:space="0" w:color="auto"/>
                <w:right w:val="none" w:sz="0" w:space="0" w:color="auto"/>
              </w:divBdr>
              <w:divsChild>
                <w:div w:id="2154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3596</Characters>
  <Application>Microsoft Office Word</Application>
  <DocSecurity>0</DocSecurity>
  <Lines>29</Lines>
  <Paragraphs>8</Paragraphs>
  <ScaleCrop>false</ScaleCrop>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Jaye Isham</dc:creator>
  <cp:keywords/>
  <dc:description/>
  <cp:lastModifiedBy>Kari Luther Rosbeck</cp:lastModifiedBy>
  <cp:revision>2</cp:revision>
  <dcterms:created xsi:type="dcterms:W3CDTF">2022-01-15T15:19:00Z</dcterms:created>
  <dcterms:modified xsi:type="dcterms:W3CDTF">2022-01-15T15:19:00Z</dcterms:modified>
</cp:coreProperties>
</file>